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5D" w:rsidRPr="00DF25CF" w:rsidRDefault="00BC4F5D" w:rsidP="00BC4F5D">
      <w:p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歌羅西書</w:t>
      </w:r>
      <w:r w:rsidRPr="00DF25CF">
        <w:rPr>
          <w:rFonts w:ascii="SimSun" w:eastAsia="SimSun" w:hAnsi="SimSun" w:cs="Times New Roman"/>
          <w:b/>
          <w:sz w:val="28"/>
          <w:szCs w:val="28"/>
          <w:lang w:val="en-US"/>
        </w:rPr>
        <w:t xml:space="preserve">4:2-4 </w:t>
      </w:r>
      <w:r w:rsidRPr="00DF25CF">
        <w:rPr>
          <w:rFonts w:ascii="SimSun" w:eastAsia="SimSun" w:hAnsi="SimSun" w:cs="Times New Roman" w:hint="eastAsia"/>
          <w:b/>
          <w:sz w:val="28"/>
          <w:szCs w:val="28"/>
          <w:lang w:val="en-US"/>
        </w:rPr>
        <w:t>：你們要恆切禱告、在此儆醒感恩．也要為我們禱告、求　神給我們開傳道的門、能以講基督的奧秘、（我為此被捆鎖）叫我按著所該說的話、將這奧秘發明出來。</w:t>
      </w:r>
    </w:p>
    <w:p w:rsidR="002A2F0C" w:rsidRPr="00DF25CF" w:rsidRDefault="002A2F0C" w:rsidP="002A2F0C">
      <w:pPr>
        <w:pStyle w:val="ListParagraph"/>
        <w:spacing w:after="0" w:line="240" w:lineRule="auto"/>
        <w:rPr>
          <w:rFonts w:ascii="SimSun" w:eastAsia="SimSun" w:hAnsi="SimSun" w:cs="Times New Roman"/>
          <w:b/>
          <w:bCs/>
          <w:sz w:val="28"/>
          <w:szCs w:val="28"/>
          <w:lang w:val="en-US"/>
        </w:rPr>
      </w:pPr>
    </w:p>
    <w:p w:rsidR="00BC4F5D" w:rsidRPr="00DF25CF" w:rsidRDefault="00BC4F5D" w:rsidP="00EC56E0">
      <w:pPr>
        <w:pStyle w:val="ListParagraph"/>
        <w:numPr>
          <w:ilvl w:val="0"/>
          <w:numId w:val="19"/>
        </w:numPr>
        <w:spacing w:after="0" w:line="240" w:lineRule="auto"/>
        <w:rPr>
          <w:rFonts w:ascii="SimSun" w:eastAsia="SimSun" w:hAnsi="SimSun" w:cs="Times New Roman"/>
          <w:b/>
          <w:bCs/>
          <w:sz w:val="28"/>
          <w:szCs w:val="28"/>
          <w:lang w:val="en-US"/>
        </w:rPr>
      </w:pPr>
      <w:r w:rsidRPr="00DF25CF">
        <w:rPr>
          <w:rFonts w:ascii="SimSun" w:eastAsia="SimSun" w:hAnsi="SimSun" w:cs="Times New Roman" w:hint="eastAsia"/>
          <w:b/>
          <w:bCs/>
          <w:sz w:val="28"/>
          <w:szCs w:val="28"/>
          <w:lang w:val="en-US"/>
        </w:rPr>
        <w:t>陪談員會前的預備</w:t>
      </w:r>
    </w:p>
    <w:p w:rsidR="00BC4F5D" w:rsidRPr="00DF25CF" w:rsidRDefault="00BC4F5D" w:rsidP="00BC4F5D">
      <w:pPr>
        <w:numPr>
          <w:ilvl w:val="0"/>
          <w:numId w:val="9"/>
        </w:num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存儆醒的心預備佈道會的服事。</w:t>
      </w:r>
    </w:p>
    <w:p w:rsidR="00BC4F5D" w:rsidRPr="00DF25CF" w:rsidRDefault="00BC4F5D" w:rsidP="00BC4F5D">
      <w:pPr>
        <w:numPr>
          <w:ilvl w:val="0"/>
          <w:numId w:val="9"/>
        </w:num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事先為自己有聖潔的生活禱告。</w:t>
      </w:r>
    </w:p>
    <w:p w:rsidR="00BC4F5D" w:rsidRPr="00DF25CF" w:rsidRDefault="00BC4F5D" w:rsidP="00BC4F5D">
      <w:pPr>
        <w:numPr>
          <w:ilvl w:val="0"/>
          <w:numId w:val="9"/>
        </w:num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為慕道友禱告。</w:t>
      </w:r>
    </w:p>
    <w:p w:rsidR="00BC4F5D" w:rsidRPr="00DF25CF" w:rsidRDefault="00BC4F5D" w:rsidP="00BC4F5D">
      <w:pPr>
        <w:numPr>
          <w:ilvl w:val="0"/>
          <w:numId w:val="9"/>
        </w:num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熟稔「316」(約</w:t>
      </w:r>
      <w:r w:rsidRPr="00DF25CF">
        <w:rPr>
          <w:rFonts w:ascii="SimSun" w:eastAsia="SimSun" w:hAnsi="SimSun" w:cs="Times New Roman"/>
          <w:b/>
          <w:sz w:val="28"/>
          <w:szCs w:val="28"/>
          <w:lang w:val="en-US"/>
        </w:rPr>
        <w:t>3:16)</w:t>
      </w:r>
      <w:r w:rsidRPr="00DF25CF">
        <w:rPr>
          <w:rFonts w:ascii="SimSun" w:eastAsia="SimSun" w:hAnsi="SimSun" w:cs="Times New Roman" w:hint="eastAsia"/>
          <w:b/>
          <w:sz w:val="28"/>
          <w:szCs w:val="28"/>
          <w:lang w:val="en-US"/>
        </w:rPr>
        <w:t>中的內容及背熟其中的經文。</w:t>
      </w:r>
    </w:p>
    <w:p w:rsidR="00BC4F5D" w:rsidRPr="00DF25CF" w:rsidRDefault="00BC4F5D" w:rsidP="00BC4F5D">
      <w:pPr>
        <w:numPr>
          <w:ilvl w:val="0"/>
          <w:numId w:val="9"/>
        </w:numPr>
        <w:spacing w:after="0" w:line="240" w:lineRule="auto"/>
        <w:rPr>
          <w:rFonts w:ascii="SimSun" w:eastAsia="SimSun" w:hAnsi="SimSun" w:cs="Times New Roman"/>
          <w:b/>
          <w:sz w:val="28"/>
          <w:szCs w:val="28"/>
          <w:lang w:val="en-US"/>
        </w:rPr>
      </w:pPr>
      <w:r w:rsidRPr="00DF25CF">
        <w:rPr>
          <w:rFonts w:ascii="SimSun" w:eastAsia="SimSun" w:hAnsi="SimSun" w:cs="Times New Roman" w:hint="eastAsia"/>
          <w:b/>
          <w:sz w:val="28"/>
          <w:szCs w:val="28"/>
          <w:lang w:val="en-US"/>
        </w:rPr>
        <w:t>教會如預備有給決志者的材料，事先清楚材料內容。</w:t>
      </w:r>
    </w:p>
    <w:p w:rsidR="00EC56E0" w:rsidRPr="00DF25CF" w:rsidRDefault="00EC56E0" w:rsidP="00EC56E0">
      <w:pPr>
        <w:pStyle w:val="ListParagraph"/>
        <w:spacing w:line="240" w:lineRule="auto"/>
        <w:rPr>
          <w:rFonts w:ascii="SimSun" w:eastAsia="SimSun" w:hAnsi="SimSun"/>
          <w:b/>
          <w:sz w:val="28"/>
          <w:szCs w:val="28"/>
        </w:rPr>
      </w:pPr>
    </w:p>
    <w:p w:rsidR="00BC4F5D" w:rsidRPr="00DF25CF" w:rsidRDefault="00BF4DEC" w:rsidP="00EC56E0">
      <w:pPr>
        <w:pStyle w:val="ListParagraph"/>
        <w:numPr>
          <w:ilvl w:val="0"/>
          <w:numId w:val="19"/>
        </w:numPr>
        <w:spacing w:line="240" w:lineRule="auto"/>
        <w:rPr>
          <w:rFonts w:ascii="SimSun" w:eastAsia="SimSun" w:hAnsi="SimSun"/>
          <w:b/>
          <w:sz w:val="28"/>
          <w:szCs w:val="28"/>
        </w:rPr>
      </w:pPr>
      <w:r w:rsidRPr="00DF25CF">
        <w:rPr>
          <w:rFonts w:ascii="SimSun" w:eastAsia="SimSun" w:hAnsi="SimSun"/>
          <w:b/>
          <w:sz w:val="28"/>
          <w:szCs w:val="28"/>
        </w:rPr>
        <w:t>若當周主日若是有講臺呼召</w:t>
      </w:r>
    </w:p>
    <w:p w:rsidR="00E173ED" w:rsidRPr="00DF25CF" w:rsidRDefault="00E051C3" w:rsidP="00E051C3">
      <w:pPr>
        <w:spacing w:line="240" w:lineRule="auto"/>
        <w:rPr>
          <w:rFonts w:ascii="SimSun" w:eastAsia="SimSun" w:hAnsi="SimSun"/>
          <w:b/>
          <w:sz w:val="28"/>
          <w:szCs w:val="28"/>
        </w:rPr>
      </w:pPr>
      <w:r w:rsidRPr="00DF25CF">
        <w:rPr>
          <w:rFonts w:ascii="SimSun" w:eastAsia="SimSun" w:hAnsi="SimSun" w:hint="eastAsia"/>
          <w:b/>
          <w:sz w:val="28"/>
          <w:szCs w:val="28"/>
        </w:rPr>
        <w:t>1.</w:t>
      </w:r>
      <w:r w:rsidR="00BF4DEC" w:rsidRPr="00DF25CF">
        <w:rPr>
          <w:rFonts w:ascii="SimSun" w:eastAsia="SimSun" w:hAnsi="SimSun"/>
          <w:b/>
          <w:sz w:val="28"/>
          <w:szCs w:val="28"/>
        </w:rPr>
        <w:t>關懷文書於週三前</w:t>
      </w:r>
      <w:r w:rsidR="0046138A" w:rsidRPr="00DF25CF">
        <w:rPr>
          <w:rFonts w:ascii="SimSun" w:eastAsia="SimSun" w:hAnsi="SimSun"/>
          <w:b/>
          <w:sz w:val="28"/>
          <w:szCs w:val="28"/>
        </w:rPr>
        <w:t>E-MAIL通知關懷核心同工和各小組長和關懷同工</w:t>
      </w:r>
      <w:r w:rsidR="00BF4DEC" w:rsidRPr="00DF25CF">
        <w:rPr>
          <w:rFonts w:ascii="SimSun" w:eastAsia="SimSun" w:hAnsi="SimSun"/>
          <w:b/>
          <w:sz w:val="28"/>
          <w:szCs w:val="28"/>
        </w:rPr>
        <w:t xml:space="preserve">當天會有呼召。 </w:t>
      </w:r>
    </w:p>
    <w:p w:rsidR="00E051C3" w:rsidRPr="00DF25CF" w:rsidRDefault="00E051C3" w:rsidP="00E051C3">
      <w:pPr>
        <w:spacing w:line="240" w:lineRule="auto"/>
        <w:rPr>
          <w:rFonts w:ascii="SimSun" w:eastAsia="SimSun" w:hAnsi="SimSun"/>
          <w:b/>
          <w:sz w:val="28"/>
          <w:szCs w:val="28"/>
        </w:rPr>
      </w:pPr>
      <w:r w:rsidRPr="00DF25CF">
        <w:rPr>
          <w:rFonts w:ascii="SimSun" w:eastAsia="SimSun" w:hAnsi="SimSun" w:hint="eastAsia"/>
          <w:b/>
          <w:sz w:val="28"/>
          <w:szCs w:val="28"/>
        </w:rPr>
        <w:t>2.</w:t>
      </w:r>
      <w:r w:rsidR="00BF4DEC" w:rsidRPr="00DF25CF">
        <w:rPr>
          <w:rFonts w:ascii="SimSun" w:eastAsia="SimSun" w:hAnsi="SimSun"/>
          <w:b/>
          <w:sz w:val="28"/>
          <w:szCs w:val="28"/>
        </w:rPr>
        <w:t>請關懷同工，及參與關懷的組長們注意以下幾點:</w:t>
      </w:r>
    </w:p>
    <w:p w:rsidR="00BF4DEC" w:rsidRPr="00DF25CF" w:rsidRDefault="00BF4DEC" w:rsidP="00EC56E0">
      <w:pPr>
        <w:pStyle w:val="ListParagraph"/>
        <w:numPr>
          <w:ilvl w:val="0"/>
          <w:numId w:val="18"/>
        </w:numPr>
        <w:spacing w:line="240" w:lineRule="auto"/>
        <w:rPr>
          <w:rFonts w:ascii="SimSun" w:eastAsia="SimSun" w:hAnsi="SimSun"/>
          <w:b/>
          <w:sz w:val="28"/>
          <w:szCs w:val="28"/>
        </w:rPr>
      </w:pPr>
      <w:r w:rsidRPr="00DF25CF">
        <w:rPr>
          <w:rFonts w:ascii="SimSun" w:eastAsia="SimSun" w:hAnsi="SimSun"/>
          <w:b/>
          <w:sz w:val="28"/>
          <w:szCs w:val="28"/>
        </w:rPr>
        <w:t>請小組長務必確保每個小組有兩位同工參與關懷服事，特別是在呼召的時候Stand By。</w:t>
      </w:r>
    </w:p>
    <w:p w:rsidR="00BF4DEC" w:rsidRPr="00DF25CF" w:rsidRDefault="00BF4DEC" w:rsidP="00EC56E0">
      <w:pPr>
        <w:pStyle w:val="ListParagraph"/>
        <w:numPr>
          <w:ilvl w:val="0"/>
          <w:numId w:val="18"/>
        </w:numPr>
        <w:spacing w:line="240" w:lineRule="auto"/>
        <w:rPr>
          <w:rFonts w:ascii="SimSun" w:eastAsia="SimSun" w:hAnsi="SimSun"/>
          <w:b/>
          <w:sz w:val="28"/>
          <w:szCs w:val="28"/>
        </w:rPr>
      </w:pPr>
      <w:r w:rsidRPr="00DF25CF">
        <w:rPr>
          <w:rFonts w:ascii="SimSun" w:eastAsia="SimSun" w:hAnsi="SimSun"/>
          <w:b/>
          <w:sz w:val="28"/>
          <w:szCs w:val="28"/>
        </w:rPr>
        <w:t xml:space="preserve">如你組的關懷同工有其他的服事不能參與陪談，請安排其他組員替換，并讓關懷組知道。（組長、副組長如呼召時無其他服事也建議參與陪談，這樣可以保證我們有足夠的人手。） </w:t>
      </w:r>
    </w:p>
    <w:p w:rsidR="00273905" w:rsidRDefault="00BF4DEC" w:rsidP="00273905">
      <w:pPr>
        <w:pStyle w:val="ListParagraph"/>
        <w:numPr>
          <w:ilvl w:val="0"/>
          <w:numId w:val="18"/>
        </w:numPr>
        <w:spacing w:line="240" w:lineRule="auto"/>
        <w:rPr>
          <w:rFonts w:ascii="SimSun" w:eastAsia="SimSun" w:hAnsi="SimSun" w:hint="eastAsia"/>
          <w:b/>
          <w:sz w:val="28"/>
          <w:szCs w:val="28"/>
        </w:rPr>
      </w:pPr>
      <w:r w:rsidRPr="00DF25CF">
        <w:rPr>
          <w:rFonts w:ascii="SimSun" w:eastAsia="SimSun" w:hAnsi="SimSun"/>
          <w:b/>
          <w:sz w:val="28"/>
          <w:szCs w:val="28"/>
        </w:rPr>
        <w:t>請全體關懷同工（以附錄中的同工名單爲準）</w:t>
      </w:r>
      <w:r w:rsidR="00BB70C7" w:rsidRPr="00DF25CF">
        <w:rPr>
          <w:rFonts w:ascii="SimSun" w:eastAsia="SimSun" w:hAnsi="SimSun" w:hint="eastAsia"/>
          <w:b/>
          <w:sz w:val="28"/>
          <w:szCs w:val="28"/>
        </w:rPr>
        <w:t>北區</w:t>
      </w:r>
      <w:r w:rsidRPr="00DF25CF">
        <w:rPr>
          <w:rFonts w:ascii="SimSun" w:eastAsia="SimSun" w:hAnsi="SimSun"/>
          <w:b/>
          <w:sz w:val="28"/>
          <w:szCs w:val="28"/>
        </w:rPr>
        <w:t xml:space="preserve">務必在9：20分到達教會, </w:t>
      </w:r>
      <w:r w:rsidR="00BB70C7" w:rsidRPr="00DF25CF">
        <w:rPr>
          <w:rFonts w:ascii="SimSun" w:eastAsia="SimSun" w:hAnsi="SimSun" w:hint="eastAsia"/>
          <w:b/>
          <w:sz w:val="28"/>
          <w:szCs w:val="28"/>
        </w:rPr>
        <w:t>西區13:30到達；</w:t>
      </w:r>
      <w:r w:rsidRPr="00DF25CF">
        <w:rPr>
          <w:rFonts w:ascii="SimSun" w:eastAsia="SimSun" w:hAnsi="SimSun"/>
          <w:b/>
          <w:sz w:val="28"/>
          <w:szCs w:val="28"/>
        </w:rPr>
        <w:t>到達時需在招待桌找當主日核心同工主責報到，請勿遲到。</w:t>
      </w:r>
    </w:p>
    <w:p w:rsidR="00BF4DEC" w:rsidRPr="00273905" w:rsidRDefault="00BF4DEC" w:rsidP="00273905">
      <w:pPr>
        <w:pStyle w:val="ListParagraph"/>
        <w:spacing w:line="240" w:lineRule="auto"/>
        <w:ind w:left="1080"/>
        <w:rPr>
          <w:rFonts w:ascii="SimSun" w:eastAsia="SimSun" w:hAnsi="SimSun"/>
          <w:b/>
          <w:sz w:val="28"/>
          <w:szCs w:val="28"/>
        </w:rPr>
      </w:pPr>
      <w:r w:rsidRPr="00DF25CF">
        <w:rPr>
          <w:rFonts w:ascii="SimSun" w:eastAsia="SimSun" w:hAnsi="SimSun"/>
          <w:b/>
          <w:sz w:val="28"/>
          <w:szCs w:val="28"/>
        </w:rPr>
        <w:t>（</w:t>
      </w:r>
      <w:r w:rsidRPr="00273905">
        <w:rPr>
          <w:rFonts w:ascii="SimSun" w:eastAsia="SimSun" w:hAnsi="SimSun"/>
          <w:b/>
          <w:sz w:val="28"/>
          <w:szCs w:val="28"/>
        </w:rPr>
        <w:t>如果您有事不能來或有任何困難，請提前向</w:t>
      </w:r>
      <w:r w:rsidR="00273905" w:rsidRPr="00273905">
        <w:rPr>
          <w:rFonts w:ascii="SimSun" w:eastAsia="SimSun" w:hAnsi="SimSun" w:hint="eastAsia"/>
          <w:b/>
          <w:sz w:val="28"/>
          <w:szCs w:val="28"/>
        </w:rPr>
        <w:t>各區主責</w:t>
      </w:r>
      <w:r w:rsidRPr="00273905">
        <w:rPr>
          <w:rFonts w:ascii="SimSun" w:eastAsia="SimSun" w:hAnsi="SimSun"/>
          <w:b/>
          <w:sz w:val="28"/>
          <w:szCs w:val="28"/>
        </w:rPr>
        <w:t>請假</w:t>
      </w:r>
      <w:r w:rsidR="00701666" w:rsidRPr="00273905">
        <w:rPr>
          <w:rFonts w:ascii="SimSun" w:eastAsia="SimSun" w:hAnsi="SimSun"/>
          <w:b/>
          <w:sz w:val="28"/>
          <w:szCs w:val="28"/>
        </w:rPr>
        <w:t>）</w:t>
      </w:r>
    </w:p>
    <w:p w:rsidR="00BF4DEC" w:rsidRPr="00DF25CF" w:rsidRDefault="00E173ED" w:rsidP="00EC56E0">
      <w:pPr>
        <w:pStyle w:val="ListParagraph"/>
        <w:numPr>
          <w:ilvl w:val="0"/>
          <w:numId w:val="18"/>
        </w:numPr>
        <w:spacing w:line="240" w:lineRule="auto"/>
        <w:rPr>
          <w:rFonts w:ascii="SimSun" w:eastAsia="SimSun" w:hAnsi="SimSun"/>
          <w:b/>
          <w:sz w:val="28"/>
          <w:szCs w:val="28"/>
        </w:rPr>
      </w:pPr>
      <w:r w:rsidRPr="00DF25CF">
        <w:rPr>
          <w:rFonts w:ascii="SimSun" w:eastAsia="SimSun" w:hAnsi="SimSun" w:hint="eastAsia"/>
          <w:b/>
          <w:sz w:val="28"/>
          <w:szCs w:val="28"/>
        </w:rPr>
        <w:t>所有關懷同工一起同心為當天的關懷事工</w:t>
      </w:r>
      <w:r w:rsidRPr="00DF25CF">
        <w:rPr>
          <w:rFonts w:ascii="SimSun" w:eastAsia="SimSun" w:hAnsi="SimSun"/>
          <w:b/>
          <w:sz w:val="28"/>
          <w:szCs w:val="28"/>
        </w:rPr>
        <w:t>禱告</w:t>
      </w:r>
      <w:r w:rsidRPr="00DF25CF">
        <w:rPr>
          <w:rFonts w:ascii="SimSun" w:eastAsia="SimSun" w:hAnsi="SimSun" w:hint="eastAsia"/>
          <w:b/>
          <w:sz w:val="28"/>
          <w:szCs w:val="28"/>
        </w:rPr>
        <w:t>，之</w:t>
      </w:r>
      <w:r w:rsidR="00E051C3" w:rsidRPr="00DF25CF">
        <w:rPr>
          <w:rFonts w:ascii="SimSun" w:eastAsia="SimSun" w:hAnsi="SimSun"/>
          <w:b/>
          <w:sz w:val="28"/>
          <w:szCs w:val="28"/>
        </w:rPr>
        <w:t>後請根據指導安排您當天</w:t>
      </w:r>
      <w:r w:rsidRPr="00DF25CF">
        <w:rPr>
          <w:rFonts w:ascii="SimSun" w:eastAsia="SimSun" w:hAnsi="SimSun"/>
          <w:b/>
          <w:sz w:val="28"/>
          <w:szCs w:val="28"/>
        </w:rPr>
        <w:t>服事</w:t>
      </w:r>
      <w:r w:rsidR="008773D5" w:rsidRPr="00DF25CF">
        <w:rPr>
          <w:rFonts w:ascii="SimSun" w:eastAsia="SimSun" w:hAnsi="SimSun" w:hint="eastAsia"/>
          <w:b/>
          <w:sz w:val="28"/>
          <w:szCs w:val="28"/>
        </w:rPr>
        <w:t>。</w:t>
      </w:r>
      <w:r w:rsidR="00BF4DEC" w:rsidRPr="00DF25CF">
        <w:rPr>
          <w:rFonts w:ascii="SimSun" w:eastAsia="SimSun" w:hAnsi="SimSun"/>
          <w:b/>
          <w:sz w:val="28"/>
          <w:szCs w:val="28"/>
        </w:rPr>
        <w:t xml:space="preserve"> </w:t>
      </w:r>
    </w:p>
    <w:p w:rsidR="00EC56E0" w:rsidRPr="00DF25CF" w:rsidRDefault="00EC56E0" w:rsidP="00EC56E0">
      <w:pPr>
        <w:pStyle w:val="ListParagraph"/>
        <w:spacing w:line="240" w:lineRule="auto"/>
        <w:rPr>
          <w:rFonts w:ascii="SimSun" w:eastAsia="SimSun" w:hAnsi="SimSun"/>
          <w:b/>
          <w:sz w:val="28"/>
          <w:szCs w:val="28"/>
        </w:rPr>
      </w:pPr>
    </w:p>
    <w:p w:rsidR="00EC56E0" w:rsidRPr="00DF25CF" w:rsidRDefault="00E173ED" w:rsidP="00E051C3">
      <w:pPr>
        <w:pStyle w:val="ListParagraph"/>
        <w:numPr>
          <w:ilvl w:val="0"/>
          <w:numId w:val="10"/>
        </w:numPr>
        <w:spacing w:line="240" w:lineRule="auto"/>
        <w:rPr>
          <w:rFonts w:ascii="SimSun" w:eastAsia="SimSun" w:hAnsi="SimSun"/>
          <w:b/>
          <w:sz w:val="28"/>
          <w:szCs w:val="28"/>
        </w:rPr>
      </w:pPr>
      <w:r w:rsidRPr="00DF25CF">
        <w:rPr>
          <w:rFonts w:ascii="SimSun" w:eastAsia="SimSun" w:hAnsi="SimSun" w:hint="eastAsia"/>
          <w:b/>
          <w:sz w:val="28"/>
          <w:szCs w:val="28"/>
        </w:rPr>
        <w:t>講員</w:t>
      </w:r>
      <w:r w:rsidRPr="00DF25CF">
        <w:rPr>
          <w:rFonts w:ascii="SimSun" w:eastAsia="SimSun" w:hAnsi="SimSun"/>
          <w:b/>
          <w:sz w:val="28"/>
          <w:szCs w:val="28"/>
        </w:rPr>
        <w:t>呼召</w:t>
      </w:r>
      <w:r w:rsidRPr="00DF25CF">
        <w:rPr>
          <w:rFonts w:ascii="SimSun" w:eastAsia="SimSun" w:hAnsi="SimSun" w:hint="eastAsia"/>
          <w:b/>
          <w:sz w:val="28"/>
          <w:szCs w:val="28"/>
        </w:rPr>
        <w:t>時</w:t>
      </w:r>
    </w:p>
    <w:p w:rsidR="00662980" w:rsidRPr="00DF25CF" w:rsidRDefault="00EC56E0" w:rsidP="00D245C3">
      <w:pPr>
        <w:spacing w:line="240" w:lineRule="auto"/>
        <w:ind w:left="360"/>
        <w:rPr>
          <w:rFonts w:ascii="SimSun" w:eastAsia="SimSun" w:hAnsi="SimSun"/>
          <w:b/>
          <w:sz w:val="28"/>
          <w:szCs w:val="28"/>
        </w:rPr>
      </w:pPr>
      <w:r w:rsidRPr="00DF25CF">
        <w:rPr>
          <w:rFonts w:ascii="SimSun" w:eastAsia="SimSun" w:hAnsi="SimSun" w:hint="eastAsia"/>
          <w:b/>
          <w:sz w:val="28"/>
          <w:szCs w:val="28"/>
        </w:rPr>
        <w:t>1.</w:t>
      </w:r>
      <w:r w:rsidR="00E173ED" w:rsidRPr="00DF25CF">
        <w:rPr>
          <w:rFonts w:ascii="SimSun" w:eastAsia="SimSun" w:hAnsi="SimSun"/>
          <w:b/>
          <w:sz w:val="28"/>
          <w:szCs w:val="28"/>
        </w:rPr>
        <w:t>呼召時</w:t>
      </w:r>
      <w:r w:rsidR="00E173ED" w:rsidRPr="00DF25CF">
        <w:rPr>
          <w:rFonts w:ascii="SimSun" w:eastAsia="SimSun" w:hAnsi="SimSun" w:hint="eastAsia"/>
          <w:b/>
          <w:sz w:val="28"/>
          <w:szCs w:val="28"/>
        </w:rPr>
        <w:t>，</w:t>
      </w:r>
      <w:r w:rsidR="00E173ED" w:rsidRPr="00DF25CF">
        <w:rPr>
          <w:rFonts w:ascii="SimSun" w:eastAsia="SimSun" w:hAnsi="SimSun"/>
          <w:b/>
          <w:sz w:val="28"/>
          <w:szCs w:val="28"/>
        </w:rPr>
        <w:t>請</w:t>
      </w:r>
      <w:r w:rsidR="00E173ED" w:rsidRPr="00DF25CF">
        <w:rPr>
          <w:rFonts w:ascii="SimSun" w:eastAsia="SimSun" w:hAnsi="SimSun" w:hint="eastAsia"/>
          <w:b/>
          <w:sz w:val="28"/>
          <w:szCs w:val="28"/>
        </w:rPr>
        <w:t>同工</w:t>
      </w:r>
      <w:r w:rsidR="00E173ED" w:rsidRPr="00DF25CF">
        <w:rPr>
          <w:rFonts w:ascii="SimSun" w:eastAsia="SimSun" w:hAnsi="SimSun"/>
          <w:b/>
          <w:sz w:val="28"/>
          <w:szCs w:val="28"/>
        </w:rPr>
        <w:t>睜開眼睛，</w:t>
      </w:r>
      <w:r w:rsidR="0009441D" w:rsidRPr="00DF25CF">
        <w:rPr>
          <w:rFonts w:ascii="SimSun" w:eastAsia="SimSun" w:hAnsi="SimSun" w:hint="eastAsia"/>
          <w:b/>
          <w:sz w:val="28"/>
          <w:szCs w:val="28"/>
        </w:rPr>
        <w:t>（此時請為新朋友們默禱，求神賜他們力量，讓他們有勇氣依聖靈感動舉手相信耶穌）</w:t>
      </w:r>
      <w:r w:rsidR="00E173ED" w:rsidRPr="00DF25CF">
        <w:rPr>
          <w:rFonts w:ascii="SimSun" w:eastAsia="SimSun" w:hAnsi="SimSun"/>
          <w:b/>
          <w:sz w:val="28"/>
          <w:szCs w:val="28"/>
        </w:rPr>
        <w:t>觀察前後左右有無感動或舉手。如有，鼓勵、邀請並陪同</w:t>
      </w:r>
      <w:r w:rsidR="00E173ED" w:rsidRPr="00DF25CF">
        <w:rPr>
          <w:rFonts w:ascii="SimSun" w:eastAsia="SimSun" w:hAnsi="SimSun" w:hint="eastAsia"/>
          <w:b/>
          <w:sz w:val="28"/>
          <w:szCs w:val="28"/>
        </w:rPr>
        <w:t>舉手者一同</w:t>
      </w:r>
      <w:r w:rsidR="00E173ED" w:rsidRPr="00DF25CF">
        <w:rPr>
          <w:rFonts w:ascii="SimSun" w:eastAsia="SimSun" w:hAnsi="SimSun"/>
          <w:b/>
          <w:sz w:val="28"/>
          <w:szCs w:val="28"/>
        </w:rPr>
        <w:t>到前臺接受集體决志禱告。</w:t>
      </w:r>
      <w:r w:rsidR="00E173ED" w:rsidRPr="00DF25CF">
        <w:rPr>
          <w:rFonts w:ascii="SimSun" w:eastAsia="SimSun" w:hAnsi="SimSun" w:hint="eastAsia"/>
          <w:b/>
          <w:sz w:val="28"/>
          <w:szCs w:val="28"/>
        </w:rPr>
        <w:t>如小組内有人決志，先以小組的決志者</w:t>
      </w:r>
      <w:r w:rsidRPr="00DF25CF">
        <w:rPr>
          <w:rFonts w:ascii="SimSun" w:eastAsia="SimSun" w:hAnsi="SimSun" w:hint="eastAsia"/>
          <w:b/>
          <w:sz w:val="28"/>
          <w:szCs w:val="28"/>
        </w:rPr>
        <w:t>為關懷陪談的對象,</w:t>
      </w:r>
      <w:r w:rsidR="00E173ED" w:rsidRPr="00DF25CF">
        <w:rPr>
          <w:rFonts w:ascii="SimSun" w:eastAsia="SimSun" w:hAnsi="SimSun" w:hint="eastAsia"/>
          <w:b/>
          <w:sz w:val="28"/>
          <w:szCs w:val="28"/>
        </w:rPr>
        <w:t xml:space="preserve">如果沒有，就以屬性相近的決志者為對象，在集體決志禱告時站在決志者的後面，為他一起禱告，每位決志者後面至少要站一位同工。 </w:t>
      </w:r>
    </w:p>
    <w:p w:rsidR="002F6879" w:rsidRDefault="00E173ED" w:rsidP="00D245C3">
      <w:pPr>
        <w:spacing w:line="240" w:lineRule="auto"/>
        <w:ind w:left="360"/>
        <w:rPr>
          <w:rFonts w:ascii="SimSun" w:eastAsia="SimSun" w:hAnsi="SimSun" w:hint="eastAsia"/>
          <w:b/>
          <w:sz w:val="28"/>
          <w:szCs w:val="28"/>
          <w:lang w:eastAsia="zh-CN"/>
        </w:rPr>
      </w:pPr>
      <w:r w:rsidRPr="00DF25CF">
        <w:rPr>
          <w:rFonts w:ascii="SimSun" w:eastAsia="SimSun" w:hAnsi="SimSun"/>
          <w:b/>
          <w:sz w:val="28"/>
          <w:szCs w:val="28"/>
        </w:rPr>
        <w:lastRenderedPageBreak/>
        <w:br/>
      </w:r>
      <w:r w:rsidR="00EC56E0" w:rsidRPr="00DF25CF">
        <w:rPr>
          <w:rFonts w:ascii="SimSun" w:eastAsia="SimSun" w:hAnsi="SimSun" w:hint="eastAsia"/>
          <w:b/>
          <w:sz w:val="28"/>
          <w:szCs w:val="28"/>
        </w:rPr>
        <w:t>2.</w:t>
      </w:r>
      <w:r w:rsidRPr="00DF25CF">
        <w:rPr>
          <w:rFonts w:ascii="SimSun" w:eastAsia="SimSun" w:hAnsi="SimSun" w:hint="eastAsia"/>
          <w:b/>
          <w:sz w:val="28"/>
          <w:szCs w:val="28"/>
        </w:rPr>
        <w:t>決志禱告結束後，</w:t>
      </w:r>
      <w:r w:rsidR="00EC56E0" w:rsidRPr="00DF25CF">
        <w:rPr>
          <w:rFonts w:ascii="SimSun" w:eastAsia="SimSun" w:hAnsi="SimSun" w:hint="eastAsia"/>
          <w:b/>
          <w:sz w:val="28"/>
          <w:szCs w:val="28"/>
        </w:rPr>
        <w:t>同工陪同囘到原來座位，並在囘座位的路程中，和決志者簡短打個招呼,</w:t>
      </w:r>
      <w:r w:rsidRPr="00DF25CF">
        <w:rPr>
          <w:rFonts w:ascii="SimSun" w:eastAsia="SimSun" w:hAnsi="SimSun" w:hint="eastAsia"/>
          <w:b/>
          <w:sz w:val="28"/>
          <w:szCs w:val="28"/>
        </w:rPr>
        <w:t xml:space="preserve"> 並表示會後會將禮物送上。目的在讓決志者先認識同工的臉，並有心理準備待會會再見到這位同工。</w:t>
      </w:r>
    </w:p>
    <w:p w:rsidR="00126186" w:rsidRPr="00DF25CF" w:rsidRDefault="00E173ED" w:rsidP="00D245C3">
      <w:pPr>
        <w:spacing w:line="240" w:lineRule="auto"/>
        <w:ind w:left="360"/>
        <w:rPr>
          <w:rFonts w:ascii="SimSun" w:eastAsia="SimSun" w:hAnsi="SimSun"/>
          <w:b/>
          <w:sz w:val="28"/>
          <w:szCs w:val="28"/>
        </w:rPr>
      </w:pPr>
      <w:bookmarkStart w:id="0" w:name="_GoBack"/>
      <w:bookmarkEnd w:id="0"/>
      <w:r w:rsidRPr="00DF25CF">
        <w:rPr>
          <w:rFonts w:ascii="SimSun" w:eastAsia="SimSun" w:hAnsi="SimSun"/>
          <w:b/>
          <w:sz w:val="28"/>
          <w:szCs w:val="28"/>
        </w:rPr>
        <w:br/>
      </w:r>
      <w:r w:rsidRPr="00DF25CF">
        <w:rPr>
          <w:rFonts w:ascii="SimSun" w:eastAsia="SimSun" w:hAnsi="SimSun" w:hint="eastAsia"/>
          <w:b/>
          <w:sz w:val="28"/>
          <w:szCs w:val="28"/>
        </w:rPr>
        <w:t>3.會後</w:t>
      </w:r>
      <w:r w:rsidR="00EC56E0" w:rsidRPr="00DF25CF">
        <w:rPr>
          <w:rFonts w:ascii="SimSun" w:eastAsia="SimSun" w:hAnsi="SimSun" w:hint="eastAsia"/>
          <w:b/>
          <w:sz w:val="28"/>
          <w:szCs w:val="28"/>
        </w:rPr>
        <w:t>同工馬上將決志禮物</w:t>
      </w:r>
      <w:r w:rsidR="00EF0A49" w:rsidRPr="00DF25CF">
        <w:rPr>
          <w:rFonts w:ascii="SimSun" w:eastAsia="SimSun" w:hAnsi="SimSun" w:hint="eastAsia"/>
          <w:b/>
          <w:sz w:val="28"/>
          <w:szCs w:val="28"/>
        </w:rPr>
        <w:t>請把决志禮物：“耶穌傳’和”満福寶”送給決志的新人：満福寶的第1頁和第21頁：講解讓新人明白從現在開始他就有永生的確據並且需要持續得著満福寶的關鍵。満福寶的最後一頁，請寫上贈送者是教會和當天的日期及陪談者的姓名和聯絡電話，以便日後諮詢或是聯絡。</w:t>
      </w:r>
    </w:p>
    <w:p w:rsidR="00EF0A49" w:rsidRPr="00DF25CF" w:rsidRDefault="00662980" w:rsidP="00D245C3">
      <w:pPr>
        <w:spacing w:line="240" w:lineRule="auto"/>
        <w:ind w:left="360"/>
        <w:rPr>
          <w:rFonts w:ascii="SimSun" w:eastAsia="SimSun" w:hAnsi="SimSun"/>
          <w:b/>
          <w:sz w:val="28"/>
          <w:szCs w:val="28"/>
        </w:rPr>
      </w:pPr>
      <w:r w:rsidRPr="00DF25CF">
        <w:rPr>
          <w:rFonts w:ascii="SimSun" w:eastAsia="SimSun" w:hAnsi="SimSun" w:hint="eastAsia"/>
          <w:b/>
          <w:sz w:val="28"/>
          <w:szCs w:val="28"/>
        </w:rPr>
        <w:t>4.</w:t>
      </w:r>
      <w:r w:rsidR="00E173ED" w:rsidRPr="00DF25CF">
        <w:rPr>
          <w:rFonts w:ascii="SimSun" w:eastAsia="SimSun" w:hAnsi="SimSun" w:hint="eastAsia"/>
          <w:b/>
          <w:sz w:val="28"/>
          <w:szCs w:val="28"/>
        </w:rPr>
        <w:t>若是舉手者不願到台前做集體决志禱告，不要勉強，但是主日后仍然可以和他陪談並且贈送决志禮物，留下聯絡資料，以便日後跟進</w:t>
      </w:r>
      <w:r w:rsidR="00E051C3" w:rsidRPr="00DF25CF">
        <w:rPr>
          <w:rFonts w:ascii="SimSun" w:eastAsia="SimSun" w:hAnsi="SimSun" w:hint="eastAsia"/>
          <w:b/>
          <w:sz w:val="28"/>
          <w:szCs w:val="28"/>
        </w:rPr>
        <w:t>。</w:t>
      </w:r>
    </w:p>
    <w:p w:rsidR="00EF0A49" w:rsidRPr="00DF25CF" w:rsidRDefault="00662980" w:rsidP="00D245C3">
      <w:pPr>
        <w:spacing w:line="240" w:lineRule="auto"/>
        <w:ind w:left="360"/>
        <w:rPr>
          <w:rFonts w:ascii="SimSun" w:eastAsia="SimSun" w:hAnsi="SimSun"/>
          <w:b/>
          <w:sz w:val="28"/>
          <w:szCs w:val="28"/>
        </w:rPr>
      </w:pPr>
      <w:r w:rsidRPr="00DF25CF">
        <w:rPr>
          <w:rFonts w:ascii="SimSun" w:eastAsia="SimSun" w:hAnsi="SimSun" w:hint="eastAsia"/>
          <w:b/>
          <w:sz w:val="28"/>
          <w:szCs w:val="28"/>
        </w:rPr>
        <w:t>5</w:t>
      </w:r>
      <w:r w:rsidR="00EF0A49" w:rsidRPr="00DF25CF">
        <w:rPr>
          <w:rFonts w:ascii="SimSun" w:eastAsia="SimSun" w:hAnsi="SimSun" w:hint="eastAsia"/>
          <w:b/>
          <w:sz w:val="28"/>
          <w:szCs w:val="28"/>
        </w:rPr>
        <w:t>.請將陪談表格交給當主日的關懷核心同工主責</w:t>
      </w:r>
    </w:p>
    <w:p w:rsidR="008C104F" w:rsidRPr="00DF25CF" w:rsidRDefault="00662980" w:rsidP="008C104F">
      <w:pPr>
        <w:spacing w:line="240" w:lineRule="auto"/>
        <w:ind w:left="360"/>
        <w:rPr>
          <w:rFonts w:ascii="SimSun" w:eastAsia="SimSun" w:hAnsi="SimSun"/>
          <w:b/>
          <w:sz w:val="28"/>
          <w:szCs w:val="28"/>
        </w:rPr>
      </w:pPr>
      <w:r w:rsidRPr="00DF25CF">
        <w:rPr>
          <w:rFonts w:ascii="SimSun" w:eastAsia="SimSun" w:hAnsi="SimSun" w:hint="eastAsia"/>
          <w:b/>
          <w:sz w:val="28"/>
          <w:szCs w:val="28"/>
        </w:rPr>
        <w:t>6</w:t>
      </w:r>
      <w:r w:rsidR="00EF0A49" w:rsidRPr="00DF25CF">
        <w:rPr>
          <w:rFonts w:ascii="SimSun" w:eastAsia="SimSun" w:hAnsi="SimSun" w:hint="eastAsia"/>
          <w:b/>
          <w:sz w:val="28"/>
          <w:szCs w:val="28"/>
        </w:rPr>
        <w:t>.决志名單請關懷文書與當周三前將名單發送至各小組跟進，遇上教會慕道班開課，請小組長鼓勵他們參加。</w:t>
      </w:r>
    </w:p>
    <w:p w:rsidR="008C104F" w:rsidRPr="00DF25CF" w:rsidRDefault="00662980" w:rsidP="008C104F">
      <w:pPr>
        <w:spacing w:line="240" w:lineRule="auto"/>
        <w:ind w:left="360"/>
        <w:rPr>
          <w:rFonts w:ascii="SimSun" w:eastAsia="SimSun" w:hAnsi="SimSun"/>
          <w:b/>
          <w:sz w:val="28"/>
          <w:szCs w:val="28"/>
        </w:rPr>
      </w:pPr>
      <w:r w:rsidRPr="00DF25CF">
        <w:rPr>
          <w:rFonts w:ascii="SimSun" w:eastAsia="SimSun" w:hAnsi="SimSun" w:hint="eastAsia"/>
          <w:b/>
          <w:sz w:val="28"/>
          <w:szCs w:val="28"/>
        </w:rPr>
        <w:t>7</w:t>
      </w:r>
      <w:r w:rsidR="008C104F" w:rsidRPr="00DF25CF">
        <w:rPr>
          <w:rFonts w:ascii="SimSun" w:eastAsia="SimSun" w:hAnsi="SimSun"/>
          <w:b/>
          <w:sz w:val="28"/>
          <w:szCs w:val="28"/>
        </w:rPr>
        <w:t>.</w:t>
      </w:r>
      <w:r w:rsidR="008C104F" w:rsidRPr="00DF25CF">
        <w:rPr>
          <w:rFonts w:ascii="SimSun" w:eastAsia="SimSun" w:hAnsi="SimSun" w:hint="eastAsia"/>
          <w:b/>
          <w:sz w:val="28"/>
          <w:szCs w:val="28"/>
        </w:rPr>
        <w:t>若是需要</w:t>
      </w:r>
      <w:r w:rsidRPr="00DF25CF">
        <w:rPr>
          <w:rFonts w:ascii="SimSun" w:eastAsia="SimSun" w:hAnsi="SimSun" w:hint="eastAsia"/>
          <w:b/>
          <w:sz w:val="28"/>
          <w:szCs w:val="28"/>
        </w:rPr>
        <w:t>陪谈，坐下和決志朋友陪談，講解316，幫助他們更清楚明白福音，邀請他做個人決志禱告，</w:t>
      </w:r>
    </w:p>
    <w:p w:rsidR="00D245C3" w:rsidRPr="00DF25CF" w:rsidRDefault="00D245C3" w:rsidP="00D245C3">
      <w:pPr>
        <w:pStyle w:val="ListParagraph"/>
        <w:spacing w:line="240" w:lineRule="auto"/>
        <w:rPr>
          <w:rFonts w:ascii="SimSun" w:eastAsia="SimSun" w:hAnsi="SimSun"/>
          <w:b/>
          <w:sz w:val="28"/>
          <w:szCs w:val="28"/>
        </w:rPr>
      </w:pPr>
    </w:p>
    <w:p w:rsidR="009B0A52" w:rsidRPr="00DF25CF" w:rsidRDefault="00BF4DEC" w:rsidP="00D245C3">
      <w:pPr>
        <w:pStyle w:val="ListParagraph"/>
        <w:numPr>
          <w:ilvl w:val="0"/>
          <w:numId w:val="10"/>
        </w:numPr>
        <w:spacing w:line="240" w:lineRule="auto"/>
        <w:rPr>
          <w:rFonts w:ascii="SimSun" w:eastAsia="SimSun" w:hAnsi="SimSun"/>
          <w:b/>
          <w:sz w:val="28"/>
          <w:szCs w:val="28"/>
          <w:lang w:eastAsia="zh-CN"/>
        </w:rPr>
      </w:pPr>
      <w:r w:rsidRPr="00DF25CF">
        <w:rPr>
          <w:rFonts w:ascii="SimSun" w:eastAsia="SimSun" w:hAnsi="SimSun"/>
          <w:b/>
          <w:sz w:val="28"/>
          <w:szCs w:val="28"/>
        </w:rPr>
        <w:t>陪談：</w:t>
      </w:r>
    </w:p>
    <w:p w:rsidR="009B0A52" w:rsidRPr="00DF25CF" w:rsidRDefault="00D245C3" w:rsidP="00D245C3">
      <w:pPr>
        <w:spacing w:line="240" w:lineRule="auto"/>
        <w:rPr>
          <w:rFonts w:ascii="SimSun" w:eastAsia="SimSun" w:hAnsi="SimSun"/>
          <w:b/>
          <w:sz w:val="28"/>
          <w:szCs w:val="28"/>
        </w:rPr>
      </w:pPr>
      <w:r w:rsidRPr="00DF25CF">
        <w:rPr>
          <w:rFonts w:ascii="SimSun" w:eastAsia="SimSun" w:hAnsi="SimSun" w:hint="eastAsia"/>
          <w:b/>
          <w:sz w:val="28"/>
          <w:szCs w:val="28"/>
        </w:rPr>
        <w:t>1.</w:t>
      </w:r>
      <w:r w:rsidR="00D710DA" w:rsidRPr="00DF25CF">
        <w:rPr>
          <w:rFonts w:ascii="SimSun" w:eastAsia="SimSun" w:hAnsi="SimSun"/>
          <w:b/>
          <w:sz w:val="28"/>
          <w:szCs w:val="28"/>
        </w:rPr>
        <w:t>開始陪談：自我介紹並說明自己是陪談員、詢問對講道的回應、詢問為何舉手</w:t>
      </w:r>
      <w:r w:rsidR="00BB70C7" w:rsidRPr="00DF25CF">
        <w:rPr>
          <w:rFonts w:ascii="SimSun" w:eastAsia="SimSun" w:hAnsi="SimSun" w:hint="eastAsia"/>
          <w:b/>
          <w:sz w:val="28"/>
          <w:szCs w:val="28"/>
        </w:rPr>
        <w:t>。</w:t>
      </w:r>
    </w:p>
    <w:p w:rsidR="00D245C3" w:rsidRPr="00DF25CF" w:rsidRDefault="00D245C3" w:rsidP="00D245C3">
      <w:pPr>
        <w:spacing w:line="240" w:lineRule="auto"/>
        <w:rPr>
          <w:rFonts w:ascii="SimSun" w:eastAsia="SimSun" w:hAnsi="SimSun"/>
          <w:b/>
          <w:sz w:val="28"/>
          <w:szCs w:val="28"/>
        </w:rPr>
      </w:pPr>
      <w:r w:rsidRPr="00DF25CF">
        <w:rPr>
          <w:rFonts w:ascii="SimSun" w:eastAsia="SimSun" w:hAnsi="SimSun" w:hint="eastAsia"/>
          <w:b/>
          <w:sz w:val="28"/>
          <w:szCs w:val="28"/>
        </w:rPr>
        <w:t>2.</w:t>
      </w:r>
      <w:r w:rsidR="00D710DA" w:rsidRPr="00DF25CF">
        <w:rPr>
          <w:rFonts w:ascii="SimSun" w:eastAsia="SimSun" w:hAnsi="SimSun"/>
          <w:b/>
          <w:sz w:val="28"/>
          <w:szCs w:val="28"/>
        </w:rPr>
        <w:t>使用316陪談表：陪談的目的在帶領舉手者認識福音的內容並作決志禱告。</w:t>
      </w:r>
    </w:p>
    <w:p w:rsidR="002A2F0C" w:rsidRPr="00DF25CF" w:rsidRDefault="002A2F0C" w:rsidP="00D245C3">
      <w:pPr>
        <w:spacing w:line="240" w:lineRule="auto"/>
        <w:rPr>
          <w:rFonts w:ascii="SimSun" w:eastAsia="SimSun" w:hAnsi="SimSun"/>
          <w:b/>
          <w:sz w:val="28"/>
          <w:szCs w:val="28"/>
        </w:rPr>
      </w:pPr>
    </w:p>
    <w:p w:rsidR="00D710DA" w:rsidRPr="00DF25CF" w:rsidRDefault="00D2452A" w:rsidP="00D245C3">
      <w:pPr>
        <w:spacing w:line="240" w:lineRule="auto"/>
        <w:rPr>
          <w:rFonts w:ascii="SimSun" w:eastAsia="SimSun" w:hAnsi="SimSun"/>
          <w:b/>
          <w:sz w:val="28"/>
          <w:szCs w:val="28"/>
        </w:rPr>
      </w:pPr>
      <w:r w:rsidRPr="00DF25CF">
        <w:rPr>
          <w:b/>
          <w:noProof/>
          <w:sz w:val="28"/>
          <w:szCs w:val="28"/>
          <w:lang w:eastAsia="zh-CN"/>
        </w:rPr>
        <w:lastRenderedPageBreak/>
        <w:drawing>
          <wp:inline distT="0" distB="0" distL="0" distR="0" wp14:anchorId="43A1F746" wp14:editId="379812CB">
            <wp:extent cx="5731510" cy="3222137"/>
            <wp:effectExtent l="0" t="0" r="2540" b="0"/>
            <wp:docPr id="20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137"/>
                    </a:xfrm>
                    <a:prstGeom prst="rect">
                      <a:avLst/>
                    </a:prstGeom>
                    <a:noFill/>
                    <a:ln>
                      <a:noFill/>
                    </a:ln>
                    <a:extLst/>
                  </pic:spPr>
                </pic:pic>
              </a:graphicData>
            </a:graphic>
          </wp:inline>
        </w:drawing>
      </w:r>
    </w:p>
    <w:p w:rsidR="009243D3" w:rsidRPr="00DF25CF" w:rsidRDefault="009B0A52" w:rsidP="00952B77">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第一步：神創造了我們。是要他們永遠</w:t>
      </w:r>
      <w:r w:rsidR="00F20BC4" w:rsidRPr="00DF25CF">
        <w:rPr>
          <w:rFonts w:ascii="SimSun" w:eastAsia="SimSun" w:hAnsi="SimSun" w:hint="eastAsia"/>
          <w:b/>
          <w:sz w:val="28"/>
          <w:szCs w:val="28"/>
        </w:rPr>
        <w:t>在天堂</w:t>
      </w:r>
      <w:r w:rsidRPr="00DF25CF">
        <w:rPr>
          <w:rFonts w:ascii="SimSun" w:eastAsia="SimSun" w:hAnsi="SimSun"/>
          <w:b/>
          <w:sz w:val="28"/>
          <w:szCs w:val="28"/>
        </w:rPr>
        <w:t>與祂相交，</w:t>
      </w:r>
      <w:r w:rsidR="00F20BC4" w:rsidRPr="00DF25CF">
        <w:rPr>
          <w:rFonts w:ascii="SimSun" w:eastAsia="SimSun" w:hAnsi="SimSun" w:hint="eastAsia"/>
          <w:b/>
          <w:sz w:val="28"/>
          <w:szCs w:val="28"/>
        </w:rPr>
        <w:t>就是永遠的生命</w:t>
      </w:r>
      <w:r w:rsidR="00952B77" w:rsidRPr="00DF25CF">
        <w:rPr>
          <w:rFonts w:ascii="SimSun" w:eastAsia="SimSun" w:hAnsi="SimSun" w:hint="eastAsia"/>
          <w:b/>
          <w:sz w:val="28"/>
          <w:szCs w:val="28"/>
        </w:rPr>
        <w:t>，</w:t>
      </w:r>
      <w:r w:rsidRPr="00DF25CF">
        <w:rPr>
          <w:rFonts w:ascii="SimSun" w:eastAsia="SimSun" w:hAnsi="SimSun"/>
          <w:b/>
          <w:sz w:val="28"/>
          <w:szCs w:val="28"/>
        </w:rPr>
        <w:t>祂將祂的靈吹入我們的生命。</w:t>
      </w:r>
    </w:p>
    <w:p w:rsidR="009243D3" w:rsidRPr="00DF25CF" w:rsidRDefault="00952B77"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第</w:t>
      </w:r>
      <w:r w:rsidRPr="00DF25CF">
        <w:rPr>
          <w:rFonts w:ascii="SimSun" w:eastAsia="SimSun" w:hAnsi="SimSun" w:hint="eastAsia"/>
          <w:b/>
          <w:sz w:val="28"/>
          <w:szCs w:val="28"/>
        </w:rPr>
        <w:t>二</w:t>
      </w:r>
      <w:r w:rsidR="009B0A52" w:rsidRPr="00DF25CF">
        <w:rPr>
          <w:rFonts w:ascii="SimSun" w:eastAsia="SimSun" w:hAnsi="SimSun"/>
          <w:b/>
          <w:sz w:val="28"/>
          <w:szCs w:val="28"/>
        </w:rPr>
        <w:t>步：人</w:t>
      </w:r>
      <w:r w:rsidRPr="00DF25CF">
        <w:rPr>
          <w:rFonts w:ascii="SimSun" w:eastAsia="SimSun" w:hAnsi="SimSun" w:hint="eastAsia"/>
          <w:b/>
          <w:sz w:val="28"/>
          <w:szCs w:val="28"/>
        </w:rPr>
        <w:t>因為我們的罪，使我們和神隔絕了；罪的工價就是死，所以人的結局就是死，而且與</w:t>
      </w:r>
      <w:r w:rsidR="009B0A52" w:rsidRPr="00DF25CF">
        <w:rPr>
          <w:rFonts w:ascii="SimSun" w:eastAsia="SimSun" w:hAnsi="SimSun"/>
          <w:b/>
          <w:sz w:val="28"/>
          <w:szCs w:val="28"/>
        </w:rPr>
        <w:t>神隔絕了。</w:t>
      </w:r>
      <w:r w:rsidR="008B5682" w:rsidRPr="00DF25CF">
        <w:rPr>
          <w:rFonts w:ascii="SimSun" w:eastAsia="SimSun" w:hAnsi="SimSun" w:hint="eastAsia"/>
          <w:b/>
          <w:sz w:val="28"/>
          <w:szCs w:val="28"/>
        </w:rPr>
        <w:t>（若是有需要</w:t>
      </w:r>
      <w:r w:rsidR="009659BB" w:rsidRPr="00DF25CF">
        <w:rPr>
          <w:rFonts w:ascii="SimSun" w:eastAsia="SimSun" w:hAnsi="SimSun" w:hint="eastAsia"/>
          <w:b/>
          <w:sz w:val="28"/>
          <w:szCs w:val="28"/>
        </w:rPr>
        <w:t>解释什麽是罪：</w:t>
      </w:r>
      <w:r w:rsidR="008B5682" w:rsidRPr="00DF25CF">
        <w:rPr>
          <w:rFonts w:ascii="SimSun" w:eastAsia="SimSun" w:hAnsi="SimSun" w:hint="eastAsia"/>
          <w:b/>
          <w:sz w:val="28"/>
          <w:szCs w:val="28"/>
        </w:rPr>
        <w:t>神要我們做的事我們沒有去做。例如：孝順父母；敬拜真神；愛人如己等等；神不要我們去做的而我們去做了。例如</w:t>
      </w:r>
      <w:r w:rsidR="008B5682" w:rsidRPr="00DF25CF">
        <w:rPr>
          <w:rFonts w:ascii="SimSun" w:eastAsia="SimSun" w:hAnsi="SimSun" w:hint="eastAsia"/>
          <w:b/>
          <w:sz w:val="28"/>
          <w:szCs w:val="28"/>
          <w:lang w:eastAsia="zh-CN"/>
        </w:rPr>
        <w:t>：不饒恕；嫉妒；生氣；等等。）</w:t>
      </w:r>
    </w:p>
    <w:p w:rsidR="009243D3" w:rsidRPr="00DF25CF" w:rsidRDefault="00952B77"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第</w:t>
      </w:r>
      <w:r w:rsidRPr="00DF25CF">
        <w:rPr>
          <w:rFonts w:ascii="SimSun" w:eastAsia="SimSun" w:hAnsi="SimSun" w:hint="eastAsia"/>
          <w:b/>
          <w:sz w:val="28"/>
          <w:szCs w:val="28"/>
        </w:rPr>
        <w:t>三</w:t>
      </w:r>
      <w:r w:rsidR="009B0A52" w:rsidRPr="00DF25CF">
        <w:rPr>
          <w:rFonts w:ascii="SimSun" w:eastAsia="SimSun" w:hAnsi="SimSun"/>
          <w:b/>
          <w:sz w:val="28"/>
          <w:szCs w:val="28"/>
        </w:rPr>
        <w:t>步：人沒有辦法回到神那裡，不論他用什麽方法，都不能使他達到神那裡</w:t>
      </w:r>
      <w:r w:rsidR="008B5682" w:rsidRPr="00DF25CF">
        <w:rPr>
          <w:rFonts w:ascii="SimSun" w:eastAsia="SimSun" w:hAnsi="SimSun" w:hint="eastAsia"/>
          <w:b/>
          <w:sz w:val="28"/>
          <w:szCs w:val="28"/>
        </w:rPr>
        <w:t>。因為世人都犯了罪，虧缺了神的榮耀。</w:t>
      </w:r>
    </w:p>
    <w:p w:rsidR="009243D3" w:rsidRPr="00DF25CF" w:rsidRDefault="00952B77"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第</w:t>
      </w:r>
      <w:r w:rsidRPr="00DF25CF">
        <w:rPr>
          <w:rFonts w:ascii="SimSun" w:eastAsia="SimSun" w:hAnsi="SimSun" w:hint="eastAsia"/>
          <w:b/>
          <w:sz w:val="28"/>
          <w:szCs w:val="28"/>
        </w:rPr>
        <w:t>四</w:t>
      </w:r>
      <w:r w:rsidR="009B0A52" w:rsidRPr="00DF25CF">
        <w:rPr>
          <w:rFonts w:ascii="SimSun" w:eastAsia="SimSun" w:hAnsi="SimSun"/>
          <w:b/>
          <w:sz w:val="28"/>
          <w:szCs w:val="28"/>
        </w:rPr>
        <w:t>步：</w:t>
      </w:r>
      <w:r w:rsidRPr="00DF25CF">
        <w:rPr>
          <w:rFonts w:ascii="SimSun" w:eastAsia="SimSun" w:hAnsi="SimSun" w:hint="eastAsia"/>
          <w:b/>
          <w:sz w:val="28"/>
          <w:szCs w:val="28"/>
        </w:rPr>
        <w:t>那人不是絕望了嗎？沒有！神以永遠的慈愛來愛我們，</w:t>
      </w:r>
      <w:r w:rsidR="009B0A52" w:rsidRPr="00DF25CF">
        <w:rPr>
          <w:rFonts w:ascii="SimSun" w:eastAsia="SimSun" w:hAnsi="SimSun"/>
          <w:b/>
          <w:sz w:val="28"/>
          <w:szCs w:val="28"/>
        </w:rPr>
        <w:t>神為我們的絕望</w:t>
      </w:r>
      <w:r w:rsidRPr="00DF25CF">
        <w:rPr>
          <w:rFonts w:ascii="SimSun" w:eastAsia="SimSun" w:hAnsi="SimSun" w:hint="eastAsia"/>
          <w:b/>
          <w:sz w:val="28"/>
          <w:szCs w:val="28"/>
        </w:rPr>
        <w:t>和無助</w:t>
      </w:r>
      <w:r w:rsidR="009B0A52" w:rsidRPr="00DF25CF">
        <w:rPr>
          <w:rFonts w:ascii="SimSun" w:eastAsia="SimSun" w:hAnsi="SimSun"/>
          <w:b/>
          <w:sz w:val="28"/>
          <w:szCs w:val="28"/>
        </w:rPr>
        <w:t>，預備了一個方法：就是差遣祂的兒子耶穌，降世為人。</w:t>
      </w:r>
    </w:p>
    <w:p w:rsidR="009243D3" w:rsidRPr="00DF25CF" w:rsidRDefault="00952B77"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第</w:t>
      </w:r>
      <w:r w:rsidRPr="00DF25CF">
        <w:rPr>
          <w:rFonts w:ascii="SimSun" w:eastAsia="SimSun" w:hAnsi="SimSun" w:hint="eastAsia"/>
          <w:b/>
          <w:sz w:val="28"/>
          <w:szCs w:val="28"/>
        </w:rPr>
        <w:t>五</w:t>
      </w:r>
      <w:r w:rsidR="009B0A52" w:rsidRPr="00DF25CF">
        <w:rPr>
          <w:rFonts w:ascii="SimSun" w:eastAsia="SimSun" w:hAnsi="SimSun"/>
          <w:b/>
          <w:sz w:val="28"/>
          <w:szCs w:val="28"/>
        </w:rPr>
        <w:t>步：耶穌</w:t>
      </w:r>
      <w:r w:rsidR="000F389B" w:rsidRPr="00DF25CF">
        <w:rPr>
          <w:rFonts w:ascii="SimSun" w:eastAsia="SimSun" w:hAnsi="SimSun" w:hint="eastAsia"/>
          <w:b/>
          <w:sz w:val="28"/>
          <w:szCs w:val="28"/>
        </w:rPr>
        <w:t>是完全的神，</w:t>
      </w:r>
      <w:r w:rsidR="008B5682" w:rsidRPr="00DF25CF">
        <w:rPr>
          <w:rFonts w:ascii="SimSun" w:eastAsia="SimSun" w:hAnsi="SimSun" w:hint="eastAsia"/>
          <w:b/>
          <w:sz w:val="28"/>
          <w:szCs w:val="28"/>
        </w:rPr>
        <w:t>爲了擔當我們的罪，</w:t>
      </w:r>
      <w:r w:rsidR="009B0A52" w:rsidRPr="00DF25CF">
        <w:rPr>
          <w:rFonts w:ascii="SimSun" w:eastAsia="SimSun" w:hAnsi="SimSun"/>
          <w:b/>
          <w:sz w:val="28"/>
          <w:szCs w:val="28"/>
        </w:rPr>
        <w:t>降世為人，</w:t>
      </w:r>
      <w:r w:rsidR="006B7AE5" w:rsidRPr="00DF25CF">
        <w:rPr>
          <w:rFonts w:ascii="SimSun" w:eastAsia="SimSun" w:hAnsi="SimSun" w:hint="eastAsia"/>
          <w:b/>
          <w:sz w:val="28"/>
          <w:szCs w:val="28"/>
        </w:rPr>
        <w:t>被釘死在十字架上，使我們脫離罪的捆綁。祂為我們受死；埋葬；第三天復活。使我們因信耶穌得著永生的禮物，</w:t>
      </w:r>
      <w:r w:rsidR="009B0A52" w:rsidRPr="00DF25CF">
        <w:rPr>
          <w:rFonts w:ascii="SimSun" w:eastAsia="SimSun" w:hAnsi="SimSun"/>
          <w:b/>
          <w:sz w:val="28"/>
          <w:szCs w:val="28"/>
        </w:rPr>
        <w:t>使</w:t>
      </w:r>
      <w:r w:rsidR="006B7AE5" w:rsidRPr="00DF25CF">
        <w:rPr>
          <w:rFonts w:ascii="SimSun" w:eastAsia="SimSun" w:hAnsi="SimSun" w:hint="eastAsia"/>
          <w:b/>
          <w:sz w:val="28"/>
          <w:szCs w:val="28"/>
        </w:rPr>
        <w:t>我們</w:t>
      </w:r>
      <w:r w:rsidR="009B0A52" w:rsidRPr="00DF25CF">
        <w:rPr>
          <w:rFonts w:ascii="SimSun" w:eastAsia="SimSun" w:hAnsi="SimSun"/>
          <w:b/>
          <w:sz w:val="28"/>
          <w:szCs w:val="28"/>
        </w:rPr>
        <w:t>可以與神同在！</w:t>
      </w:r>
    </w:p>
    <w:p w:rsidR="00F20BC4" w:rsidRPr="00DF25CF" w:rsidRDefault="006B7AE5" w:rsidP="00173476">
      <w:pPr>
        <w:pStyle w:val="ListParagraph"/>
        <w:numPr>
          <w:ilvl w:val="0"/>
          <w:numId w:val="6"/>
        </w:numPr>
        <w:spacing w:line="240" w:lineRule="auto"/>
        <w:rPr>
          <w:rFonts w:ascii="SimSun" w:eastAsia="SimSun" w:hAnsi="SimSun"/>
          <w:b/>
          <w:noProof/>
          <w:sz w:val="28"/>
          <w:szCs w:val="28"/>
        </w:rPr>
      </w:pPr>
      <w:r w:rsidRPr="00DF25CF">
        <w:rPr>
          <w:rFonts w:ascii="SimSun" w:eastAsia="SimSun" w:hAnsi="SimSun"/>
          <w:b/>
          <w:sz w:val="28"/>
          <w:szCs w:val="28"/>
        </w:rPr>
        <w:t>第</w:t>
      </w:r>
      <w:r w:rsidRPr="00DF25CF">
        <w:rPr>
          <w:rFonts w:ascii="SimSun" w:eastAsia="SimSun" w:hAnsi="SimSun" w:hint="eastAsia"/>
          <w:b/>
          <w:sz w:val="28"/>
          <w:szCs w:val="28"/>
        </w:rPr>
        <w:t>六</w:t>
      </w:r>
      <w:r w:rsidR="009B0A52" w:rsidRPr="00DF25CF">
        <w:rPr>
          <w:rFonts w:ascii="SimSun" w:eastAsia="SimSun" w:hAnsi="SimSun"/>
          <w:b/>
          <w:sz w:val="28"/>
          <w:szCs w:val="28"/>
        </w:rPr>
        <w:t>步：</w:t>
      </w:r>
      <w:r w:rsidR="004229CB" w:rsidRPr="00DF25CF">
        <w:rPr>
          <w:rFonts w:ascii="SimSun" w:eastAsia="SimSun" w:hAnsi="SimSun" w:hint="eastAsia"/>
          <w:b/>
          <w:sz w:val="28"/>
          <w:szCs w:val="28"/>
        </w:rPr>
        <w:t>你的決定是什麽？</w:t>
      </w:r>
      <w:r w:rsidRPr="00DF25CF">
        <w:rPr>
          <w:rFonts w:ascii="SimSun" w:eastAsia="SimSun" w:hAnsi="SimSun"/>
          <w:b/>
          <w:noProof/>
          <w:sz w:val="28"/>
          <w:szCs w:val="28"/>
        </w:rPr>
        <w:t>你</w:t>
      </w:r>
      <w:r w:rsidR="00173476" w:rsidRPr="00DF25CF">
        <w:rPr>
          <w:rFonts w:ascii="SimSun" w:eastAsia="SimSun" w:hAnsi="SimSun" w:hint="eastAsia"/>
          <w:b/>
          <w:noProof/>
          <w:sz w:val="28"/>
          <w:szCs w:val="28"/>
        </w:rPr>
        <w:t>是否</w:t>
      </w:r>
      <w:r w:rsidRPr="00DF25CF">
        <w:rPr>
          <w:rFonts w:ascii="SimSun" w:eastAsia="SimSun" w:hAnsi="SimSun"/>
          <w:b/>
          <w:noProof/>
          <w:sz w:val="28"/>
          <w:szCs w:val="28"/>
        </w:rPr>
        <w:t>願意打開</w:t>
      </w:r>
      <w:r w:rsidRPr="00DF25CF">
        <w:rPr>
          <w:rFonts w:ascii="SimSun" w:eastAsia="SimSun" w:hAnsi="SimSun" w:hint="eastAsia"/>
          <w:b/>
          <w:noProof/>
          <w:sz w:val="28"/>
          <w:szCs w:val="28"/>
        </w:rPr>
        <w:t>你的</w:t>
      </w:r>
      <w:r w:rsidRPr="00DF25CF">
        <w:rPr>
          <w:rFonts w:ascii="SimSun" w:eastAsia="SimSun" w:hAnsi="SimSun"/>
          <w:b/>
          <w:noProof/>
          <w:sz w:val="28"/>
          <w:szCs w:val="28"/>
        </w:rPr>
        <w:t>心門，</w:t>
      </w:r>
      <w:r w:rsidR="004229CB" w:rsidRPr="00DF25CF">
        <w:rPr>
          <w:rFonts w:ascii="SimSun" w:eastAsia="SimSun" w:hAnsi="SimSun" w:hint="eastAsia"/>
          <w:b/>
          <w:noProof/>
          <w:sz w:val="28"/>
          <w:szCs w:val="28"/>
        </w:rPr>
        <w:t>接受</w:t>
      </w:r>
      <w:r w:rsidRPr="00DF25CF">
        <w:rPr>
          <w:rFonts w:ascii="SimSun" w:eastAsia="SimSun" w:hAnsi="SimSun" w:hint="eastAsia"/>
          <w:b/>
          <w:noProof/>
          <w:sz w:val="28"/>
          <w:szCs w:val="28"/>
        </w:rPr>
        <w:t>耶穌</w:t>
      </w:r>
      <w:r w:rsidR="000B6A50" w:rsidRPr="00DF25CF">
        <w:rPr>
          <w:rFonts w:ascii="SimSun" w:eastAsia="SimSun" w:hAnsi="SimSun"/>
          <w:b/>
          <w:noProof/>
          <w:sz w:val="28"/>
          <w:szCs w:val="28"/>
        </w:rPr>
        <w:t>來</w:t>
      </w:r>
      <w:r w:rsidR="000B6A50" w:rsidRPr="00DF25CF">
        <w:rPr>
          <w:rFonts w:ascii="SimSun" w:eastAsia="SimSun" w:hAnsi="SimSun" w:hint="eastAsia"/>
          <w:b/>
          <w:noProof/>
          <w:sz w:val="28"/>
          <w:szCs w:val="28"/>
        </w:rPr>
        <w:t>帶領</w:t>
      </w:r>
      <w:r w:rsidR="00F20BC4" w:rsidRPr="00DF25CF">
        <w:rPr>
          <w:rFonts w:ascii="SimSun" w:eastAsia="SimSun" w:hAnsi="SimSun"/>
          <w:b/>
          <w:noProof/>
          <w:sz w:val="28"/>
          <w:szCs w:val="28"/>
        </w:rPr>
        <w:t>你的生命，</w:t>
      </w:r>
      <w:r w:rsidR="004229CB" w:rsidRPr="00DF25CF">
        <w:rPr>
          <w:rFonts w:ascii="SimSun" w:eastAsia="SimSun" w:hAnsi="SimSun" w:hint="eastAsia"/>
          <w:b/>
          <w:noProof/>
          <w:sz w:val="28"/>
          <w:szCs w:val="28"/>
        </w:rPr>
        <w:t>使你的生命成為永恆</w:t>
      </w:r>
      <w:r w:rsidR="000B6A50" w:rsidRPr="00DF25CF">
        <w:rPr>
          <w:rFonts w:ascii="SimSun" w:eastAsia="SimSun" w:hAnsi="SimSun" w:hint="eastAsia"/>
          <w:b/>
          <w:noProof/>
          <w:sz w:val="28"/>
          <w:szCs w:val="28"/>
        </w:rPr>
        <w:t>的生命</w:t>
      </w:r>
      <w:r w:rsidR="004229CB" w:rsidRPr="00DF25CF">
        <w:rPr>
          <w:rFonts w:ascii="SimSun" w:eastAsia="SimSun" w:hAnsi="SimSun" w:hint="eastAsia"/>
          <w:b/>
          <w:noProof/>
          <w:sz w:val="28"/>
          <w:szCs w:val="28"/>
        </w:rPr>
        <w:t>，</w:t>
      </w:r>
      <w:r w:rsidR="00173476" w:rsidRPr="00DF25CF">
        <w:rPr>
          <w:rFonts w:ascii="SimSun" w:eastAsia="SimSun" w:hAnsi="SimSun" w:hint="eastAsia"/>
          <w:b/>
          <w:noProof/>
          <w:sz w:val="28"/>
          <w:szCs w:val="28"/>
        </w:rPr>
        <w:t>使祂成為</w:t>
      </w:r>
      <w:r w:rsidR="00173476" w:rsidRPr="00DF25CF">
        <w:rPr>
          <w:rFonts w:ascii="SimSun" w:eastAsia="SimSun" w:hAnsi="SimSun"/>
          <w:b/>
          <w:noProof/>
          <w:sz w:val="28"/>
          <w:szCs w:val="28"/>
        </w:rPr>
        <w:t>你生命中的主</w:t>
      </w:r>
      <w:r w:rsidR="00173476" w:rsidRPr="00DF25CF">
        <w:rPr>
          <w:rFonts w:ascii="SimSun" w:eastAsia="SimSun" w:hAnsi="SimSun" w:hint="eastAsia"/>
          <w:b/>
          <w:noProof/>
          <w:sz w:val="28"/>
          <w:szCs w:val="28"/>
        </w:rPr>
        <w:t>，一生跟隨祂？</w:t>
      </w:r>
    </w:p>
    <w:p w:rsidR="00D710DA" w:rsidRPr="00DF25CF" w:rsidRDefault="00173476"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hint="eastAsia"/>
          <w:b/>
          <w:noProof/>
          <w:sz w:val="28"/>
          <w:szCs w:val="28"/>
        </w:rPr>
        <w:t>若是他的回答是否定，請問他還有什麽疑問或是攔阻？</w:t>
      </w:r>
    </w:p>
    <w:p w:rsidR="00D710DA" w:rsidRPr="00DF25CF" w:rsidRDefault="00D2452A" w:rsidP="00F20BC4">
      <w:pPr>
        <w:pStyle w:val="ListParagraph"/>
        <w:numPr>
          <w:ilvl w:val="0"/>
          <w:numId w:val="6"/>
        </w:numPr>
        <w:spacing w:line="240" w:lineRule="auto"/>
        <w:rPr>
          <w:rFonts w:ascii="SimSun" w:eastAsia="SimSun" w:hAnsi="SimSun"/>
          <w:b/>
          <w:sz w:val="28"/>
          <w:szCs w:val="28"/>
        </w:rPr>
      </w:pPr>
      <w:r w:rsidRPr="00DF25CF">
        <w:rPr>
          <w:rFonts w:ascii="SimSun" w:eastAsia="SimSun" w:hAnsi="SimSun"/>
          <w:b/>
          <w:sz w:val="28"/>
          <w:szCs w:val="28"/>
        </w:rPr>
        <w:t>若是願意决志：</w:t>
      </w:r>
      <w:r w:rsidR="00D710DA" w:rsidRPr="00DF25CF">
        <w:rPr>
          <w:rFonts w:ascii="SimSun" w:eastAsia="SimSun" w:hAnsi="SimSun"/>
          <w:b/>
          <w:sz w:val="28"/>
          <w:szCs w:val="28"/>
        </w:rPr>
        <w:t>使用316陪談表，背面的禱告文帶領</w:t>
      </w:r>
      <w:r w:rsidRPr="00DF25CF">
        <w:rPr>
          <w:rFonts w:ascii="SimSun" w:eastAsia="SimSun" w:hAnsi="SimSun"/>
          <w:b/>
          <w:sz w:val="28"/>
          <w:szCs w:val="28"/>
        </w:rPr>
        <w:t>慕道友做决志禱告。</w:t>
      </w:r>
    </w:p>
    <w:p w:rsidR="00DF25CF" w:rsidRDefault="00DF25CF" w:rsidP="00DF25CF">
      <w:pPr>
        <w:pStyle w:val="ListParagraph"/>
        <w:spacing w:line="240" w:lineRule="auto"/>
        <w:ind w:left="2160"/>
        <w:rPr>
          <w:rFonts w:ascii="SimSun" w:eastAsia="SimSun" w:hAnsi="SimSun"/>
          <w:b/>
          <w:sz w:val="28"/>
          <w:szCs w:val="28"/>
        </w:rPr>
      </w:pPr>
    </w:p>
    <w:p w:rsidR="002A2F0C" w:rsidRPr="00DF25CF" w:rsidRDefault="002A2F0C" w:rsidP="002A2F0C">
      <w:pPr>
        <w:pStyle w:val="ListParagraph"/>
        <w:numPr>
          <w:ilvl w:val="0"/>
          <w:numId w:val="20"/>
        </w:numPr>
        <w:spacing w:line="240" w:lineRule="auto"/>
        <w:rPr>
          <w:rFonts w:ascii="SimSun" w:eastAsia="SimSun" w:hAnsi="SimSun"/>
          <w:b/>
          <w:sz w:val="28"/>
          <w:szCs w:val="28"/>
        </w:rPr>
      </w:pPr>
      <w:r w:rsidRPr="00DF25CF">
        <w:rPr>
          <w:rFonts w:ascii="SimSun" w:eastAsia="SimSun" w:hAnsi="SimSun" w:hint="eastAsia"/>
          <w:b/>
          <w:sz w:val="28"/>
          <w:szCs w:val="28"/>
        </w:rPr>
        <w:lastRenderedPageBreak/>
        <w:t>禱告文：</w:t>
      </w:r>
    </w:p>
    <w:p w:rsidR="00126186" w:rsidRPr="00DF25CF" w:rsidRDefault="002F1CBC" w:rsidP="002F1CBC">
      <w:pPr>
        <w:pStyle w:val="ListParagraph"/>
        <w:spacing w:line="240" w:lineRule="auto"/>
        <w:ind w:left="1440"/>
        <w:rPr>
          <w:rFonts w:ascii="SimSun" w:eastAsia="SimSun" w:hAnsi="SimSun"/>
          <w:b/>
          <w:sz w:val="28"/>
          <w:szCs w:val="28"/>
          <w:lang w:eastAsia="zh-CN"/>
        </w:rPr>
      </w:pPr>
      <w:r w:rsidRPr="00DF25CF">
        <w:rPr>
          <w:rFonts w:ascii="SimSun" w:eastAsia="SimSun" w:hAnsi="SimSun" w:hint="eastAsia"/>
          <w:b/>
          <w:sz w:val="28"/>
          <w:szCs w:val="28"/>
        </w:rPr>
        <w:t>親愛的天父上帝：</w:t>
      </w:r>
    </w:p>
    <w:p w:rsidR="002F1CBC" w:rsidRPr="00DF25CF" w:rsidRDefault="002F1CBC"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我：相信上帝是獨一的真神並接受上帝所賜的獨生子耶穌的愛</w:t>
      </w:r>
      <w:r w:rsidR="004229CB" w:rsidRPr="00DF25CF">
        <w:rPr>
          <w:rFonts w:ascii="SimSun" w:eastAsia="SimSun" w:hAnsi="SimSun" w:hint="eastAsia"/>
          <w:b/>
          <w:sz w:val="28"/>
          <w:szCs w:val="28"/>
        </w:rPr>
        <w:t>。</w:t>
      </w:r>
    </w:p>
    <w:p w:rsidR="002F1CBC" w:rsidRPr="00DF25CF" w:rsidRDefault="002F1CBC"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我：承認自己過往在行為；言語及思想所犯的罪並願意悔改</w:t>
      </w:r>
      <w:r w:rsidR="004229CB" w:rsidRPr="00DF25CF">
        <w:rPr>
          <w:rFonts w:ascii="SimSun" w:eastAsia="SimSun" w:hAnsi="SimSun" w:hint="eastAsia"/>
          <w:b/>
          <w:sz w:val="28"/>
          <w:szCs w:val="28"/>
        </w:rPr>
        <w:t>。</w:t>
      </w:r>
    </w:p>
    <w:p w:rsidR="002F1CBC" w:rsidRPr="00DF25CF" w:rsidRDefault="002F1CBC"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w:t>
      </w:r>
      <w:r w:rsidR="00246A03" w:rsidRPr="00DF25CF">
        <w:rPr>
          <w:rFonts w:ascii="SimSun" w:eastAsia="SimSun" w:hAnsi="SimSun" w:hint="eastAsia"/>
          <w:b/>
          <w:sz w:val="28"/>
          <w:szCs w:val="28"/>
        </w:rPr>
        <w:t>：</w:t>
      </w:r>
      <w:r w:rsidRPr="00DF25CF">
        <w:rPr>
          <w:rFonts w:ascii="SimSun" w:eastAsia="SimSun" w:hAnsi="SimSun" w:hint="eastAsia"/>
          <w:b/>
          <w:sz w:val="28"/>
          <w:szCs w:val="28"/>
        </w:rPr>
        <w:t>感謝主耶穌愛我並為我的罪</w:t>
      </w:r>
      <w:r w:rsidR="00246A03" w:rsidRPr="00DF25CF">
        <w:rPr>
          <w:rFonts w:ascii="SimSun" w:eastAsia="SimSun" w:hAnsi="SimSun" w:hint="eastAsia"/>
          <w:b/>
          <w:sz w:val="28"/>
          <w:szCs w:val="28"/>
        </w:rPr>
        <w:t>，釘死在十字架上，三天復活</w:t>
      </w:r>
      <w:r w:rsidR="004229CB" w:rsidRPr="00DF25CF">
        <w:rPr>
          <w:rFonts w:ascii="SimSun" w:eastAsia="SimSun" w:hAnsi="SimSun" w:hint="eastAsia"/>
          <w:b/>
          <w:sz w:val="28"/>
          <w:szCs w:val="28"/>
        </w:rPr>
        <w:t>。</w:t>
      </w:r>
    </w:p>
    <w:p w:rsidR="00246A03" w:rsidRPr="00DF25CF" w:rsidRDefault="00246A03"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我：祈求主耶穌的寶血赦免並洗淨我一切的罪</w:t>
      </w:r>
      <w:r w:rsidR="004229CB" w:rsidRPr="00DF25CF">
        <w:rPr>
          <w:rFonts w:ascii="SimSun" w:eastAsia="SimSun" w:hAnsi="SimSun" w:hint="eastAsia"/>
          <w:b/>
          <w:sz w:val="28"/>
          <w:szCs w:val="28"/>
        </w:rPr>
        <w:t>。</w:t>
      </w:r>
    </w:p>
    <w:p w:rsidR="00246A03" w:rsidRPr="00DF25CF" w:rsidRDefault="00246A03"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我：願意打開心門邀請主耶穌成為我救主及生命的主</w:t>
      </w:r>
      <w:r w:rsidR="004229CB" w:rsidRPr="00DF25CF">
        <w:rPr>
          <w:rFonts w:ascii="SimSun" w:eastAsia="SimSun" w:hAnsi="SimSun" w:hint="eastAsia"/>
          <w:b/>
          <w:sz w:val="28"/>
          <w:szCs w:val="28"/>
        </w:rPr>
        <w:t>。</w:t>
      </w:r>
    </w:p>
    <w:p w:rsidR="00246A03" w:rsidRPr="00DF25CF" w:rsidRDefault="00246A03"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我：決定一生跟隨主，讓上帝引導我前面的路</w:t>
      </w:r>
      <w:r w:rsidR="004229CB" w:rsidRPr="00DF25CF">
        <w:rPr>
          <w:rFonts w:ascii="SimSun" w:eastAsia="SimSun" w:hAnsi="SimSun" w:hint="eastAsia"/>
          <w:b/>
          <w:sz w:val="28"/>
          <w:szCs w:val="28"/>
        </w:rPr>
        <w:t>。</w:t>
      </w:r>
    </w:p>
    <w:p w:rsidR="002F1CBC" w:rsidRPr="00DF25CF" w:rsidRDefault="00246A03" w:rsidP="002F1CBC">
      <w:pPr>
        <w:pStyle w:val="ListParagraph"/>
        <w:spacing w:line="240" w:lineRule="auto"/>
        <w:ind w:left="1440"/>
        <w:rPr>
          <w:rFonts w:ascii="SimSun" w:eastAsia="SimSun" w:hAnsi="SimSun"/>
          <w:b/>
          <w:sz w:val="28"/>
          <w:szCs w:val="28"/>
        </w:rPr>
      </w:pPr>
      <w:r w:rsidRPr="00DF25CF">
        <w:rPr>
          <w:rFonts w:ascii="SimSun" w:eastAsia="SimSun" w:hAnsi="SimSun" w:hint="eastAsia"/>
          <w:b/>
          <w:sz w:val="28"/>
          <w:szCs w:val="28"/>
        </w:rPr>
        <w:t>以上禱告是奉我主耶穌基督的名</w:t>
      </w:r>
      <w:r w:rsidR="004229CB" w:rsidRPr="00DF25CF">
        <w:rPr>
          <w:rFonts w:ascii="SimSun" w:eastAsia="SimSun" w:hAnsi="SimSun" w:hint="eastAsia"/>
          <w:b/>
          <w:sz w:val="28"/>
          <w:szCs w:val="28"/>
        </w:rPr>
        <w:t>。</w:t>
      </w:r>
      <w:r w:rsidRPr="00DF25CF">
        <w:rPr>
          <w:rFonts w:ascii="SimSun" w:eastAsia="SimSun" w:hAnsi="SimSun" w:hint="eastAsia"/>
          <w:b/>
          <w:sz w:val="28"/>
          <w:szCs w:val="28"/>
        </w:rPr>
        <w:t>阿門！</w:t>
      </w:r>
    </w:p>
    <w:p w:rsidR="0048686B" w:rsidRPr="00DF25CF" w:rsidRDefault="0048686B" w:rsidP="0048686B">
      <w:pPr>
        <w:pStyle w:val="ListParagraph"/>
        <w:spacing w:line="240" w:lineRule="auto"/>
        <w:rPr>
          <w:rFonts w:ascii="SimSun" w:eastAsia="SimSun" w:hAnsi="SimSun"/>
          <w:b/>
          <w:sz w:val="28"/>
          <w:szCs w:val="28"/>
          <w:lang w:eastAsia="zh-CN"/>
        </w:rPr>
      </w:pPr>
    </w:p>
    <w:p w:rsidR="0048686B" w:rsidRPr="00DF25CF" w:rsidRDefault="0048686B" w:rsidP="002A2F0C">
      <w:pPr>
        <w:pStyle w:val="ListParagraph"/>
        <w:numPr>
          <w:ilvl w:val="0"/>
          <w:numId w:val="20"/>
        </w:numPr>
        <w:spacing w:line="240" w:lineRule="auto"/>
        <w:rPr>
          <w:rFonts w:ascii="SimSun" w:eastAsia="SimSun" w:hAnsi="SimSun"/>
          <w:b/>
          <w:sz w:val="28"/>
          <w:szCs w:val="28"/>
        </w:rPr>
      </w:pPr>
      <w:r w:rsidRPr="00DF25CF">
        <w:rPr>
          <w:rFonts w:ascii="SimSun" w:eastAsia="SimSun" w:hAnsi="SimSun" w:hint="eastAsia"/>
          <w:b/>
          <w:sz w:val="28"/>
          <w:szCs w:val="28"/>
        </w:rPr>
        <w:t>應用經文</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神愛世人、甚至將他的獨生子賜給他們、叫一切信他的、不至滅亡、反得永生。</w:t>
      </w:r>
      <w:r w:rsidRPr="00DF25CF">
        <w:rPr>
          <w:rFonts w:ascii="SimSun" w:eastAsia="SimSun" w:hAnsi="SimSun"/>
          <w:b/>
          <w:sz w:val="28"/>
          <w:szCs w:val="28"/>
          <w:lang w:val="en-US"/>
        </w:rPr>
        <w:t>(</w:t>
      </w:r>
      <w:r w:rsidRPr="00DF25CF">
        <w:rPr>
          <w:rFonts w:ascii="SimSun" w:eastAsia="SimSun" w:hAnsi="SimSun" w:hint="eastAsia"/>
          <w:b/>
          <w:sz w:val="28"/>
          <w:szCs w:val="28"/>
        </w:rPr>
        <w:t>約</w:t>
      </w:r>
      <w:r w:rsidRPr="00DF25CF">
        <w:rPr>
          <w:rFonts w:ascii="SimSun" w:eastAsia="SimSun" w:hAnsi="SimSun"/>
          <w:b/>
          <w:sz w:val="28"/>
          <w:szCs w:val="28"/>
          <w:lang w:val="en-US"/>
        </w:rPr>
        <w:t>3:16)</w:t>
      </w:r>
    </w:p>
    <w:p w:rsidR="0048686B"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因為世人都犯了罪、虧缺了　神的榮耀。</w:t>
      </w:r>
      <w:r w:rsidRPr="00DF25CF">
        <w:rPr>
          <w:rFonts w:ascii="SimSun" w:eastAsia="SimSun" w:hAnsi="SimSun"/>
          <w:b/>
          <w:sz w:val="28"/>
          <w:szCs w:val="28"/>
          <w:lang w:val="en-US"/>
        </w:rPr>
        <w:t>(</w:t>
      </w:r>
      <w:r w:rsidRPr="00DF25CF">
        <w:rPr>
          <w:rFonts w:ascii="SimSun" w:eastAsia="SimSun" w:hAnsi="SimSun" w:hint="eastAsia"/>
          <w:b/>
          <w:sz w:val="28"/>
          <w:szCs w:val="28"/>
        </w:rPr>
        <w:t>羅</w:t>
      </w:r>
      <w:r w:rsidRPr="00DF25CF">
        <w:rPr>
          <w:rFonts w:ascii="SimSun" w:eastAsia="SimSun" w:hAnsi="SimSun"/>
          <w:b/>
          <w:sz w:val="28"/>
          <w:szCs w:val="28"/>
          <w:lang w:val="en-US"/>
        </w:rPr>
        <w:t xml:space="preserve">3:23)  </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因為罪的工價乃是死．</w:t>
      </w:r>
      <w:r w:rsidRPr="00DF25CF">
        <w:rPr>
          <w:rFonts w:ascii="SimSun" w:eastAsia="SimSun" w:hAnsi="SimSun"/>
          <w:b/>
          <w:sz w:val="28"/>
          <w:szCs w:val="28"/>
          <w:lang w:val="en-US"/>
        </w:rPr>
        <w:t>(</w:t>
      </w:r>
      <w:r w:rsidRPr="00DF25CF">
        <w:rPr>
          <w:rFonts w:ascii="SimSun" w:eastAsia="SimSun" w:hAnsi="SimSun" w:hint="eastAsia"/>
          <w:b/>
          <w:sz w:val="28"/>
          <w:szCs w:val="28"/>
        </w:rPr>
        <w:t>羅</w:t>
      </w:r>
      <w:r w:rsidRPr="00DF25CF">
        <w:rPr>
          <w:rFonts w:ascii="SimSun" w:eastAsia="SimSun" w:hAnsi="SimSun"/>
          <w:b/>
          <w:sz w:val="28"/>
          <w:szCs w:val="28"/>
          <w:lang w:val="en-US"/>
        </w:rPr>
        <w:t>6:23)</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惟有基督在我們還作罪人的時候為我們死、　神的愛就在此向我們顯明了。</w:t>
      </w:r>
      <w:r w:rsidRPr="00DF25CF">
        <w:rPr>
          <w:rFonts w:ascii="SimSun" w:eastAsia="SimSun" w:hAnsi="SimSun"/>
          <w:b/>
          <w:sz w:val="28"/>
          <w:szCs w:val="28"/>
          <w:lang w:val="en-US"/>
        </w:rPr>
        <w:t>(</w:t>
      </w:r>
      <w:r w:rsidRPr="00DF25CF">
        <w:rPr>
          <w:rFonts w:ascii="SimSun" w:eastAsia="SimSun" w:hAnsi="SimSun" w:hint="eastAsia"/>
          <w:b/>
          <w:sz w:val="28"/>
          <w:szCs w:val="28"/>
        </w:rPr>
        <w:t>羅</w:t>
      </w:r>
      <w:r w:rsidRPr="00DF25CF">
        <w:rPr>
          <w:rFonts w:ascii="SimSun" w:eastAsia="SimSun" w:hAnsi="SimSun"/>
          <w:b/>
          <w:sz w:val="28"/>
          <w:szCs w:val="28"/>
          <w:lang w:val="en-US"/>
        </w:rPr>
        <w:t>5:8)</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基督照聖經所說、為我們的罪死了．而且埋葬了．又照聖經所說、第三天復活了．並且顯給磯法</w:t>
      </w:r>
      <w:r w:rsidRPr="00DF25CF">
        <w:rPr>
          <w:rFonts w:ascii="SimSun" w:eastAsia="SimSun" w:hAnsi="SimSun"/>
          <w:b/>
          <w:sz w:val="28"/>
          <w:szCs w:val="28"/>
          <w:lang w:val="en-US"/>
        </w:rPr>
        <w:t>(</w:t>
      </w:r>
      <w:r w:rsidRPr="00DF25CF">
        <w:rPr>
          <w:rFonts w:ascii="SimSun" w:eastAsia="SimSun" w:hAnsi="SimSun" w:hint="eastAsia"/>
          <w:b/>
          <w:sz w:val="28"/>
          <w:szCs w:val="28"/>
        </w:rPr>
        <w:t>彼得</w:t>
      </w:r>
      <w:r w:rsidRPr="00DF25CF">
        <w:rPr>
          <w:rFonts w:ascii="SimSun" w:eastAsia="SimSun" w:hAnsi="SimSun"/>
          <w:b/>
          <w:sz w:val="28"/>
          <w:szCs w:val="28"/>
          <w:lang w:val="en-US"/>
        </w:rPr>
        <w:t>)</w:t>
      </w:r>
      <w:r w:rsidRPr="00DF25CF">
        <w:rPr>
          <w:rFonts w:ascii="SimSun" w:eastAsia="SimSun" w:hAnsi="SimSun" w:hint="eastAsia"/>
          <w:b/>
          <w:sz w:val="28"/>
          <w:szCs w:val="28"/>
        </w:rPr>
        <w:t>看．然後顯給十二使徒看．後來一時顯給五百多弟兄看</w:t>
      </w:r>
      <w:r w:rsidRPr="00DF25CF">
        <w:rPr>
          <w:rFonts w:ascii="SimSun" w:eastAsia="SimSun" w:hAnsi="SimSun"/>
          <w:b/>
          <w:sz w:val="28"/>
          <w:szCs w:val="28"/>
          <w:lang w:val="en-US"/>
        </w:rPr>
        <w:t>(</w:t>
      </w:r>
      <w:r w:rsidRPr="00DF25CF">
        <w:rPr>
          <w:rFonts w:ascii="SimSun" w:eastAsia="SimSun" w:hAnsi="SimSun" w:hint="eastAsia"/>
          <w:b/>
          <w:sz w:val="28"/>
          <w:szCs w:val="28"/>
        </w:rPr>
        <w:t>林前</w:t>
      </w:r>
      <w:r w:rsidRPr="00DF25CF">
        <w:rPr>
          <w:rFonts w:ascii="SimSun" w:eastAsia="SimSun" w:hAnsi="SimSun"/>
          <w:b/>
          <w:sz w:val="28"/>
          <w:szCs w:val="28"/>
          <w:lang w:val="en-US"/>
        </w:rPr>
        <w:t>15:3-6)</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我就是道路、真理、生命．若不藉著我、沒有人能到父那裡去。</w:t>
      </w:r>
      <w:r w:rsidRPr="00DF25CF">
        <w:rPr>
          <w:rFonts w:ascii="SimSun" w:eastAsia="SimSun" w:hAnsi="SimSun"/>
          <w:b/>
          <w:sz w:val="28"/>
          <w:szCs w:val="28"/>
          <w:lang w:val="en-US"/>
        </w:rPr>
        <w:t>(</w:t>
      </w:r>
      <w:r w:rsidRPr="00DF25CF">
        <w:rPr>
          <w:rFonts w:ascii="SimSun" w:eastAsia="SimSun" w:hAnsi="SimSun" w:hint="eastAsia"/>
          <w:b/>
          <w:sz w:val="28"/>
          <w:szCs w:val="28"/>
        </w:rPr>
        <w:t>約</w:t>
      </w:r>
      <w:r w:rsidRPr="00DF25CF">
        <w:rPr>
          <w:rFonts w:ascii="SimSun" w:eastAsia="SimSun" w:hAnsi="SimSun"/>
          <w:b/>
          <w:sz w:val="28"/>
          <w:szCs w:val="28"/>
          <w:lang w:val="en-US"/>
        </w:rPr>
        <w:t>14:6)</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凡接待他的、就是信他名的人、他就賜他們權柄、作　神的兒女。</w:t>
      </w:r>
      <w:r w:rsidRPr="00DF25CF">
        <w:rPr>
          <w:rFonts w:ascii="SimSun" w:eastAsia="SimSun" w:hAnsi="SimSun"/>
          <w:b/>
          <w:sz w:val="28"/>
          <w:szCs w:val="28"/>
          <w:lang w:val="en-US"/>
        </w:rPr>
        <w:t>(</w:t>
      </w:r>
      <w:r w:rsidRPr="00DF25CF">
        <w:rPr>
          <w:rFonts w:ascii="SimSun" w:eastAsia="SimSun" w:hAnsi="SimSun" w:hint="eastAsia"/>
          <w:b/>
          <w:sz w:val="28"/>
          <w:szCs w:val="28"/>
        </w:rPr>
        <w:t>約</w:t>
      </w:r>
      <w:r w:rsidRPr="00DF25CF">
        <w:rPr>
          <w:rFonts w:ascii="SimSun" w:eastAsia="SimSun" w:hAnsi="SimSun"/>
          <w:b/>
          <w:sz w:val="28"/>
          <w:szCs w:val="28"/>
          <w:lang w:val="en-US"/>
        </w:rPr>
        <w:t>1:12)</w:t>
      </w:r>
    </w:p>
    <w:p w:rsidR="00DC7640" w:rsidRPr="00DF25CF" w:rsidRDefault="0048686B" w:rsidP="0048686B">
      <w:pPr>
        <w:pStyle w:val="ListParagraph"/>
        <w:numPr>
          <w:ilvl w:val="0"/>
          <w:numId w:val="8"/>
        </w:numPr>
        <w:spacing w:line="240" w:lineRule="auto"/>
        <w:rPr>
          <w:rFonts w:ascii="SimSun" w:eastAsia="SimSun" w:hAnsi="SimSun"/>
          <w:b/>
          <w:sz w:val="28"/>
          <w:szCs w:val="28"/>
        </w:rPr>
      </w:pPr>
      <w:r w:rsidRPr="00DF25CF">
        <w:rPr>
          <w:rFonts w:ascii="SimSun" w:eastAsia="SimSun" w:hAnsi="SimSun" w:hint="eastAsia"/>
          <w:b/>
          <w:sz w:val="28"/>
          <w:szCs w:val="28"/>
        </w:rPr>
        <w:t>你們得救是本乎恩、也因著信、這並不是出於自己、乃是　神所賜的．也不是出於行為、免得有人自誇。</w:t>
      </w:r>
      <w:r w:rsidRPr="00DF25CF">
        <w:rPr>
          <w:rFonts w:ascii="SimSun" w:eastAsia="SimSun" w:hAnsi="SimSun"/>
          <w:b/>
          <w:sz w:val="28"/>
          <w:szCs w:val="28"/>
          <w:lang w:val="en-US"/>
        </w:rPr>
        <w:t>(</w:t>
      </w:r>
      <w:r w:rsidRPr="00DF25CF">
        <w:rPr>
          <w:rFonts w:ascii="SimSun" w:eastAsia="SimSun" w:hAnsi="SimSun" w:hint="eastAsia"/>
          <w:b/>
          <w:sz w:val="28"/>
          <w:szCs w:val="28"/>
        </w:rPr>
        <w:t>弗</w:t>
      </w:r>
      <w:r w:rsidRPr="00DF25CF">
        <w:rPr>
          <w:rFonts w:ascii="SimSun" w:eastAsia="SimSun" w:hAnsi="SimSun"/>
          <w:b/>
          <w:sz w:val="28"/>
          <w:szCs w:val="28"/>
          <w:lang w:val="en-US"/>
        </w:rPr>
        <w:t>2:8-9)</w:t>
      </w:r>
    </w:p>
    <w:p w:rsidR="0048686B" w:rsidRPr="00DF25CF" w:rsidRDefault="0048686B" w:rsidP="0048686B">
      <w:pPr>
        <w:pStyle w:val="ListParagraph"/>
        <w:spacing w:line="240" w:lineRule="auto"/>
        <w:rPr>
          <w:rFonts w:ascii="SimSun" w:eastAsia="SimSun" w:hAnsi="SimSun"/>
          <w:b/>
          <w:sz w:val="28"/>
          <w:szCs w:val="28"/>
        </w:rPr>
      </w:pPr>
    </w:p>
    <w:sectPr w:rsidR="0048686B" w:rsidRPr="00DF25CF" w:rsidSect="001261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85" w:rsidRDefault="003E5385" w:rsidP="00BC4F5D">
      <w:pPr>
        <w:spacing w:after="0" w:line="240" w:lineRule="auto"/>
      </w:pPr>
      <w:r>
        <w:separator/>
      </w:r>
    </w:p>
  </w:endnote>
  <w:endnote w:type="continuationSeparator" w:id="0">
    <w:p w:rsidR="003E5385" w:rsidRDefault="003E5385" w:rsidP="00BC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85" w:rsidRDefault="003E5385" w:rsidP="00BC4F5D">
      <w:pPr>
        <w:spacing w:after="0" w:line="240" w:lineRule="auto"/>
      </w:pPr>
      <w:r>
        <w:separator/>
      </w:r>
    </w:p>
  </w:footnote>
  <w:footnote w:type="continuationSeparator" w:id="0">
    <w:p w:rsidR="003E5385" w:rsidRDefault="003E5385" w:rsidP="00BC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559A19A109F4E83A063A1114179E8F7"/>
      </w:placeholder>
      <w:dataBinding w:prefixMappings="xmlns:ns0='http://schemas.openxmlformats.org/package/2006/metadata/core-properties' xmlns:ns1='http://purl.org/dc/elements/1.1/'" w:xpath="/ns0:coreProperties[1]/ns1:title[1]" w:storeItemID="{6C3C8BC8-F283-45AE-878A-BAB7291924A1}"/>
      <w:text/>
    </w:sdtPr>
    <w:sdtEndPr/>
    <w:sdtContent>
      <w:p w:rsidR="00126186" w:rsidRDefault="001261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講臺呼召决志陪談</w:t>
        </w:r>
        <w:r w:rsidR="008C104F">
          <w:rPr>
            <w:rFonts w:asciiTheme="majorHAnsi" w:eastAsiaTheme="majorEastAsia" w:hAnsiTheme="majorHAnsi" w:cstheme="majorBidi"/>
            <w:sz w:val="32"/>
            <w:szCs w:val="32"/>
          </w:rPr>
          <w:t>SOP             19/02/2014</w:t>
        </w:r>
      </w:p>
    </w:sdtContent>
  </w:sdt>
  <w:p w:rsidR="00BC4F5D" w:rsidRDefault="00BC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59E"/>
      </v:shape>
    </w:pict>
  </w:numPicBullet>
  <w:abstractNum w:abstractNumId="0">
    <w:nsid w:val="02B45306"/>
    <w:multiLevelType w:val="hybridMultilevel"/>
    <w:tmpl w:val="B808AF8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9A20ED"/>
    <w:multiLevelType w:val="hybridMultilevel"/>
    <w:tmpl w:val="CADCEF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C677AE6"/>
    <w:multiLevelType w:val="hybridMultilevel"/>
    <w:tmpl w:val="4364BBF8"/>
    <w:lvl w:ilvl="0" w:tplc="9CB08788">
      <w:start w:val="1"/>
      <w:numFmt w:val="bullet"/>
      <w:lvlText w:val="•"/>
      <w:lvlJc w:val="left"/>
      <w:pPr>
        <w:tabs>
          <w:tab w:val="num" w:pos="720"/>
        </w:tabs>
        <w:ind w:left="720" w:hanging="360"/>
      </w:pPr>
      <w:rPr>
        <w:rFonts w:ascii="Times New Roman" w:hAnsi="Times New Roman" w:hint="default"/>
      </w:rPr>
    </w:lvl>
    <w:lvl w:ilvl="1" w:tplc="F14A427C" w:tentative="1">
      <w:start w:val="1"/>
      <w:numFmt w:val="bullet"/>
      <w:lvlText w:val="•"/>
      <w:lvlJc w:val="left"/>
      <w:pPr>
        <w:tabs>
          <w:tab w:val="num" w:pos="1440"/>
        </w:tabs>
        <w:ind w:left="1440" w:hanging="360"/>
      </w:pPr>
      <w:rPr>
        <w:rFonts w:ascii="Times New Roman" w:hAnsi="Times New Roman" w:hint="default"/>
      </w:rPr>
    </w:lvl>
    <w:lvl w:ilvl="2" w:tplc="213A1462" w:tentative="1">
      <w:start w:val="1"/>
      <w:numFmt w:val="bullet"/>
      <w:lvlText w:val="•"/>
      <w:lvlJc w:val="left"/>
      <w:pPr>
        <w:tabs>
          <w:tab w:val="num" w:pos="2160"/>
        </w:tabs>
        <w:ind w:left="2160" w:hanging="360"/>
      </w:pPr>
      <w:rPr>
        <w:rFonts w:ascii="Times New Roman" w:hAnsi="Times New Roman" w:hint="default"/>
      </w:rPr>
    </w:lvl>
    <w:lvl w:ilvl="3" w:tplc="4C08461A" w:tentative="1">
      <w:start w:val="1"/>
      <w:numFmt w:val="bullet"/>
      <w:lvlText w:val="•"/>
      <w:lvlJc w:val="left"/>
      <w:pPr>
        <w:tabs>
          <w:tab w:val="num" w:pos="2880"/>
        </w:tabs>
        <w:ind w:left="2880" w:hanging="360"/>
      </w:pPr>
      <w:rPr>
        <w:rFonts w:ascii="Times New Roman" w:hAnsi="Times New Roman" w:hint="default"/>
      </w:rPr>
    </w:lvl>
    <w:lvl w:ilvl="4" w:tplc="A6520EEA" w:tentative="1">
      <w:start w:val="1"/>
      <w:numFmt w:val="bullet"/>
      <w:lvlText w:val="•"/>
      <w:lvlJc w:val="left"/>
      <w:pPr>
        <w:tabs>
          <w:tab w:val="num" w:pos="3600"/>
        </w:tabs>
        <w:ind w:left="3600" w:hanging="360"/>
      </w:pPr>
      <w:rPr>
        <w:rFonts w:ascii="Times New Roman" w:hAnsi="Times New Roman" w:hint="default"/>
      </w:rPr>
    </w:lvl>
    <w:lvl w:ilvl="5" w:tplc="74D6CB5A" w:tentative="1">
      <w:start w:val="1"/>
      <w:numFmt w:val="bullet"/>
      <w:lvlText w:val="•"/>
      <w:lvlJc w:val="left"/>
      <w:pPr>
        <w:tabs>
          <w:tab w:val="num" w:pos="4320"/>
        </w:tabs>
        <w:ind w:left="4320" w:hanging="360"/>
      </w:pPr>
      <w:rPr>
        <w:rFonts w:ascii="Times New Roman" w:hAnsi="Times New Roman" w:hint="default"/>
      </w:rPr>
    </w:lvl>
    <w:lvl w:ilvl="6" w:tplc="DAA0C8C8" w:tentative="1">
      <w:start w:val="1"/>
      <w:numFmt w:val="bullet"/>
      <w:lvlText w:val="•"/>
      <w:lvlJc w:val="left"/>
      <w:pPr>
        <w:tabs>
          <w:tab w:val="num" w:pos="5040"/>
        </w:tabs>
        <w:ind w:left="5040" w:hanging="360"/>
      </w:pPr>
      <w:rPr>
        <w:rFonts w:ascii="Times New Roman" w:hAnsi="Times New Roman" w:hint="default"/>
      </w:rPr>
    </w:lvl>
    <w:lvl w:ilvl="7" w:tplc="42345594" w:tentative="1">
      <w:start w:val="1"/>
      <w:numFmt w:val="bullet"/>
      <w:lvlText w:val="•"/>
      <w:lvlJc w:val="left"/>
      <w:pPr>
        <w:tabs>
          <w:tab w:val="num" w:pos="5760"/>
        </w:tabs>
        <w:ind w:left="5760" w:hanging="360"/>
      </w:pPr>
      <w:rPr>
        <w:rFonts w:ascii="Times New Roman" w:hAnsi="Times New Roman" w:hint="default"/>
      </w:rPr>
    </w:lvl>
    <w:lvl w:ilvl="8" w:tplc="8EA0F9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0B1A3F"/>
    <w:multiLevelType w:val="hybridMultilevel"/>
    <w:tmpl w:val="1A465268"/>
    <w:lvl w:ilvl="0" w:tplc="F63281D0">
      <w:start w:val="1"/>
      <w:numFmt w:val="bullet"/>
      <w:lvlText w:val="•"/>
      <w:lvlJc w:val="left"/>
      <w:pPr>
        <w:tabs>
          <w:tab w:val="num" w:pos="720"/>
        </w:tabs>
        <w:ind w:left="720" w:hanging="360"/>
      </w:pPr>
      <w:rPr>
        <w:rFonts w:ascii="Times New Roman" w:hAnsi="Times New Roman" w:hint="default"/>
      </w:rPr>
    </w:lvl>
    <w:lvl w:ilvl="1" w:tplc="A11A0C90" w:tentative="1">
      <w:start w:val="1"/>
      <w:numFmt w:val="bullet"/>
      <w:lvlText w:val="•"/>
      <w:lvlJc w:val="left"/>
      <w:pPr>
        <w:tabs>
          <w:tab w:val="num" w:pos="1440"/>
        </w:tabs>
        <w:ind w:left="1440" w:hanging="360"/>
      </w:pPr>
      <w:rPr>
        <w:rFonts w:ascii="Times New Roman" w:hAnsi="Times New Roman" w:hint="default"/>
      </w:rPr>
    </w:lvl>
    <w:lvl w:ilvl="2" w:tplc="49DCD278" w:tentative="1">
      <w:start w:val="1"/>
      <w:numFmt w:val="bullet"/>
      <w:lvlText w:val="•"/>
      <w:lvlJc w:val="left"/>
      <w:pPr>
        <w:tabs>
          <w:tab w:val="num" w:pos="2160"/>
        </w:tabs>
        <w:ind w:left="2160" w:hanging="360"/>
      </w:pPr>
      <w:rPr>
        <w:rFonts w:ascii="Times New Roman" w:hAnsi="Times New Roman" w:hint="default"/>
      </w:rPr>
    </w:lvl>
    <w:lvl w:ilvl="3" w:tplc="06E86000" w:tentative="1">
      <w:start w:val="1"/>
      <w:numFmt w:val="bullet"/>
      <w:lvlText w:val="•"/>
      <w:lvlJc w:val="left"/>
      <w:pPr>
        <w:tabs>
          <w:tab w:val="num" w:pos="2880"/>
        </w:tabs>
        <w:ind w:left="2880" w:hanging="360"/>
      </w:pPr>
      <w:rPr>
        <w:rFonts w:ascii="Times New Roman" w:hAnsi="Times New Roman" w:hint="default"/>
      </w:rPr>
    </w:lvl>
    <w:lvl w:ilvl="4" w:tplc="7DC0B50E" w:tentative="1">
      <w:start w:val="1"/>
      <w:numFmt w:val="bullet"/>
      <w:lvlText w:val="•"/>
      <w:lvlJc w:val="left"/>
      <w:pPr>
        <w:tabs>
          <w:tab w:val="num" w:pos="3600"/>
        </w:tabs>
        <w:ind w:left="3600" w:hanging="360"/>
      </w:pPr>
      <w:rPr>
        <w:rFonts w:ascii="Times New Roman" w:hAnsi="Times New Roman" w:hint="default"/>
      </w:rPr>
    </w:lvl>
    <w:lvl w:ilvl="5" w:tplc="7248C754" w:tentative="1">
      <w:start w:val="1"/>
      <w:numFmt w:val="bullet"/>
      <w:lvlText w:val="•"/>
      <w:lvlJc w:val="left"/>
      <w:pPr>
        <w:tabs>
          <w:tab w:val="num" w:pos="4320"/>
        </w:tabs>
        <w:ind w:left="4320" w:hanging="360"/>
      </w:pPr>
      <w:rPr>
        <w:rFonts w:ascii="Times New Roman" w:hAnsi="Times New Roman" w:hint="default"/>
      </w:rPr>
    </w:lvl>
    <w:lvl w:ilvl="6" w:tplc="5E58CE64" w:tentative="1">
      <w:start w:val="1"/>
      <w:numFmt w:val="bullet"/>
      <w:lvlText w:val="•"/>
      <w:lvlJc w:val="left"/>
      <w:pPr>
        <w:tabs>
          <w:tab w:val="num" w:pos="5040"/>
        </w:tabs>
        <w:ind w:left="5040" w:hanging="360"/>
      </w:pPr>
      <w:rPr>
        <w:rFonts w:ascii="Times New Roman" w:hAnsi="Times New Roman" w:hint="default"/>
      </w:rPr>
    </w:lvl>
    <w:lvl w:ilvl="7" w:tplc="768AEB66" w:tentative="1">
      <w:start w:val="1"/>
      <w:numFmt w:val="bullet"/>
      <w:lvlText w:val="•"/>
      <w:lvlJc w:val="left"/>
      <w:pPr>
        <w:tabs>
          <w:tab w:val="num" w:pos="5760"/>
        </w:tabs>
        <w:ind w:left="5760" w:hanging="360"/>
      </w:pPr>
      <w:rPr>
        <w:rFonts w:ascii="Times New Roman" w:hAnsi="Times New Roman" w:hint="default"/>
      </w:rPr>
    </w:lvl>
    <w:lvl w:ilvl="8" w:tplc="2B8C07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015A3"/>
    <w:multiLevelType w:val="hybridMultilevel"/>
    <w:tmpl w:val="7F96130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B0197"/>
    <w:multiLevelType w:val="hybridMultilevel"/>
    <w:tmpl w:val="77F2DF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494D94"/>
    <w:multiLevelType w:val="hybridMultilevel"/>
    <w:tmpl w:val="FE661F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44E0B47"/>
    <w:multiLevelType w:val="hybridMultilevel"/>
    <w:tmpl w:val="AB78BA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79A7F62"/>
    <w:multiLevelType w:val="hybridMultilevel"/>
    <w:tmpl w:val="560A51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2C4380C"/>
    <w:multiLevelType w:val="hybridMultilevel"/>
    <w:tmpl w:val="A0A68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033DDA"/>
    <w:multiLevelType w:val="hybridMultilevel"/>
    <w:tmpl w:val="411A0C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3D4060"/>
    <w:multiLevelType w:val="hybridMultilevel"/>
    <w:tmpl w:val="8D64C82C"/>
    <w:lvl w:ilvl="0" w:tplc="87844D86">
      <w:start w:val="1"/>
      <w:numFmt w:val="japaneseCounting"/>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2282CC3"/>
    <w:multiLevelType w:val="hybridMultilevel"/>
    <w:tmpl w:val="C3F89006"/>
    <w:lvl w:ilvl="0" w:tplc="0C090015">
      <w:start w:val="1"/>
      <w:numFmt w:val="upperLetter"/>
      <w:lvlText w:val="%1."/>
      <w:lvlJc w:val="left"/>
      <w:pPr>
        <w:ind w:left="1558" w:hanging="360"/>
      </w:pPr>
    </w:lvl>
    <w:lvl w:ilvl="1" w:tplc="0C090019" w:tentative="1">
      <w:start w:val="1"/>
      <w:numFmt w:val="lowerLetter"/>
      <w:lvlText w:val="%2."/>
      <w:lvlJc w:val="left"/>
      <w:pPr>
        <w:ind w:left="2278" w:hanging="360"/>
      </w:pPr>
    </w:lvl>
    <w:lvl w:ilvl="2" w:tplc="0C09001B" w:tentative="1">
      <w:start w:val="1"/>
      <w:numFmt w:val="lowerRoman"/>
      <w:lvlText w:val="%3."/>
      <w:lvlJc w:val="right"/>
      <w:pPr>
        <w:ind w:left="2998" w:hanging="180"/>
      </w:pPr>
    </w:lvl>
    <w:lvl w:ilvl="3" w:tplc="0C09000F" w:tentative="1">
      <w:start w:val="1"/>
      <w:numFmt w:val="decimal"/>
      <w:lvlText w:val="%4."/>
      <w:lvlJc w:val="left"/>
      <w:pPr>
        <w:ind w:left="3718" w:hanging="360"/>
      </w:pPr>
    </w:lvl>
    <w:lvl w:ilvl="4" w:tplc="0C090019" w:tentative="1">
      <w:start w:val="1"/>
      <w:numFmt w:val="lowerLetter"/>
      <w:lvlText w:val="%5."/>
      <w:lvlJc w:val="left"/>
      <w:pPr>
        <w:ind w:left="4438" w:hanging="360"/>
      </w:pPr>
    </w:lvl>
    <w:lvl w:ilvl="5" w:tplc="0C09001B" w:tentative="1">
      <w:start w:val="1"/>
      <w:numFmt w:val="lowerRoman"/>
      <w:lvlText w:val="%6."/>
      <w:lvlJc w:val="right"/>
      <w:pPr>
        <w:ind w:left="5158" w:hanging="180"/>
      </w:pPr>
    </w:lvl>
    <w:lvl w:ilvl="6" w:tplc="0C09000F" w:tentative="1">
      <w:start w:val="1"/>
      <w:numFmt w:val="decimal"/>
      <w:lvlText w:val="%7."/>
      <w:lvlJc w:val="left"/>
      <w:pPr>
        <w:ind w:left="5878" w:hanging="360"/>
      </w:pPr>
    </w:lvl>
    <w:lvl w:ilvl="7" w:tplc="0C090019" w:tentative="1">
      <w:start w:val="1"/>
      <w:numFmt w:val="lowerLetter"/>
      <w:lvlText w:val="%8."/>
      <w:lvlJc w:val="left"/>
      <w:pPr>
        <w:ind w:left="6598" w:hanging="360"/>
      </w:pPr>
    </w:lvl>
    <w:lvl w:ilvl="8" w:tplc="0C09001B" w:tentative="1">
      <w:start w:val="1"/>
      <w:numFmt w:val="lowerRoman"/>
      <w:lvlText w:val="%9."/>
      <w:lvlJc w:val="right"/>
      <w:pPr>
        <w:ind w:left="7318" w:hanging="180"/>
      </w:pPr>
    </w:lvl>
  </w:abstractNum>
  <w:abstractNum w:abstractNumId="13">
    <w:nsid w:val="49F92CF9"/>
    <w:multiLevelType w:val="hybridMultilevel"/>
    <w:tmpl w:val="99362E1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F25014F"/>
    <w:multiLevelType w:val="hybridMultilevel"/>
    <w:tmpl w:val="6F64EF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A60621"/>
    <w:multiLevelType w:val="hybridMultilevel"/>
    <w:tmpl w:val="B71091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B82617F"/>
    <w:multiLevelType w:val="hybridMultilevel"/>
    <w:tmpl w:val="FE661F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703D1BFF"/>
    <w:multiLevelType w:val="hybridMultilevel"/>
    <w:tmpl w:val="5B5E942E"/>
    <w:lvl w:ilvl="0" w:tplc="1430CEC4">
      <w:start w:val="1"/>
      <w:numFmt w:val="bullet"/>
      <w:lvlText w:val="•"/>
      <w:lvlJc w:val="left"/>
      <w:pPr>
        <w:tabs>
          <w:tab w:val="num" w:pos="720"/>
        </w:tabs>
        <w:ind w:left="720" w:hanging="360"/>
      </w:pPr>
      <w:rPr>
        <w:rFonts w:ascii="Times New Roman" w:hAnsi="Times New Roman" w:hint="default"/>
      </w:rPr>
    </w:lvl>
    <w:lvl w:ilvl="1" w:tplc="D098D5EA" w:tentative="1">
      <w:start w:val="1"/>
      <w:numFmt w:val="bullet"/>
      <w:lvlText w:val="•"/>
      <w:lvlJc w:val="left"/>
      <w:pPr>
        <w:tabs>
          <w:tab w:val="num" w:pos="1440"/>
        </w:tabs>
        <w:ind w:left="1440" w:hanging="360"/>
      </w:pPr>
      <w:rPr>
        <w:rFonts w:ascii="Times New Roman" w:hAnsi="Times New Roman" w:hint="default"/>
      </w:rPr>
    </w:lvl>
    <w:lvl w:ilvl="2" w:tplc="2A903ACE" w:tentative="1">
      <w:start w:val="1"/>
      <w:numFmt w:val="bullet"/>
      <w:lvlText w:val="•"/>
      <w:lvlJc w:val="left"/>
      <w:pPr>
        <w:tabs>
          <w:tab w:val="num" w:pos="2160"/>
        </w:tabs>
        <w:ind w:left="2160" w:hanging="360"/>
      </w:pPr>
      <w:rPr>
        <w:rFonts w:ascii="Times New Roman" w:hAnsi="Times New Roman" w:hint="default"/>
      </w:rPr>
    </w:lvl>
    <w:lvl w:ilvl="3" w:tplc="6BF6207E" w:tentative="1">
      <w:start w:val="1"/>
      <w:numFmt w:val="bullet"/>
      <w:lvlText w:val="•"/>
      <w:lvlJc w:val="left"/>
      <w:pPr>
        <w:tabs>
          <w:tab w:val="num" w:pos="2880"/>
        </w:tabs>
        <w:ind w:left="2880" w:hanging="360"/>
      </w:pPr>
      <w:rPr>
        <w:rFonts w:ascii="Times New Roman" w:hAnsi="Times New Roman" w:hint="default"/>
      </w:rPr>
    </w:lvl>
    <w:lvl w:ilvl="4" w:tplc="E0D4AFBE" w:tentative="1">
      <w:start w:val="1"/>
      <w:numFmt w:val="bullet"/>
      <w:lvlText w:val="•"/>
      <w:lvlJc w:val="left"/>
      <w:pPr>
        <w:tabs>
          <w:tab w:val="num" w:pos="3600"/>
        </w:tabs>
        <w:ind w:left="3600" w:hanging="360"/>
      </w:pPr>
      <w:rPr>
        <w:rFonts w:ascii="Times New Roman" w:hAnsi="Times New Roman" w:hint="default"/>
      </w:rPr>
    </w:lvl>
    <w:lvl w:ilvl="5" w:tplc="88720410" w:tentative="1">
      <w:start w:val="1"/>
      <w:numFmt w:val="bullet"/>
      <w:lvlText w:val="•"/>
      <w:lvlJc w:val="left"/>
      <w:pPr>
        <w:tabs>
          <w:tab w:val="num" w:pos="4320"/>
        </w:tabs>
        <w:ind w:left="4320" w:hanging="360"/>
      </w:pPr>
      <w:rPr>
        <w:rFonts w:ascii="Times New Roman" w:hAnsi="Times New Roman" w:hint="default"/>
      </w:rPr>
    </w:lvl>
    <w:lvl w:ilvl="6" w:tplc="3F40E314" w:tentative="1">
      <w:start w:val="1"/>
      <w:numFmt w:val="bullet"/>
      <w:lvlText w:val="•"/>
      <w:lvlJc w:val="left"/>
      <w:pPr>
        <w:tabs>
          <w:tab w:val="num" w:pos="5040"/>
        </w:tabs>
        <w:ind w:left="5040" w:hanging="360"/>
      </w:pPr>
      <w:rPr>
        <w:rFonts w:ascii="Times New Roman" w:hAnsi="Times New Roman" w:hint="default"/>
      </w:rPr>
    </w:lvl>
    <w:lvl w:ilvl="7" w:tplc="F2A408C6" w:tentative="1">
      <w:start w:val="1"/>
      <w:numFmt w:val="bullet"/>
      <w:lvlText w:val="•"/>
      <w:lvlJc w:val="left"/>
      <w:pPr>
        <w:tabs>
          <w:tab w:val="num" w:pos="5760"/>
        </w:tabs>
        <w:ind w:left="5760" w:hanging="360"/>
      </w:pPr>
      <w:rPr>
        <w:rFonts w:ascii="Times New Roman" w:hAnsi="Times New Roman" w:hint="default"/>
      </w:rPr>
    </w:lvl>
    <w:lvl w:ilvl="8" w:tplc="167624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B75AE9"/>
    <w:multiLevelType w:val="hybridMultilevel"/>
    <w:tmpl w:val="CD2CB7C4"/>
    <w:lvl w:ilvl="0" w:tplc="81DC504A">
      <w:start w:val="1"/>
      <w:numFmt w:val="bullet"/>
      <w:lvlText w:val="•"/>
      <w:lvlJc w:val="left"/>
      <w:pPr>
        <w:tabs>
          <w:tab w:val="num" w:pos="720"/>
        </w:tabs>
        <w:ind w:left="720" w:hanging="360"/>
      </w:pPr>
      <w:rPr>
        <w:rFonts w:ascii="Times New Roman" w:hAnsi="Times New Roman" w:hint="default"/>
      </w:rPr>
    </w:lvl>
    <w:lvl w:ilvl="1" w:tplc="93A8306E" w:tentative="1">
      <w:start w:val="1"/>
      <w:numFmt w:val="bullet"/>
      <w:lvlText w:val="•"/>
      <w:lvlJc w:val="left"/>
      <w:pPr>
        <w:tabs>
          <w:tab w:val="num" w:pos="1440"/>
        </w:tabs>
        <w:ind w:left="1440" w:hanging="360"/>
      </w:pPr>
      <w:rPr>
        <w:rFonts w:ascii="Times New Roman" w:hAnsi="Times New Roman" w:hint="default"/>
      </w:rPr>
    </w:lvl>
    <w:lvl w:ilvl="2" w:tplc="4BFA2E12" w:tentative="1">
      <w:start w:val="1"/>
      <w:numFmt w:val="bullet"/>
      <w:lvlText w:val="•"/>
      <w:lvlJc w:val="left"/>
      <w:pPr>
        <w:tabs>
          <w:tab w:val="num" w:pos="2160"/>
        </w:tabs>
        <w:ind w:left="2160" w:hanging="360"/>
      </w:pPr>
      <w:rPr>
        <w:rFonts w:ascii="Times New Roman" w:hAnsi="Times New Roman" w:hint="default"/>
      </w:rPr>
    </w:lvl>
    <w:lvl w:ilvl="3" w:tplc="D1428192" w:tentative="1">
      <w:start w:val="1"/>
      <w:numFmt w:val="bullet"/>
      <w:lvlText w:val="•"/>
      <w:lvlJc w:val="left"/>
      <w:pPr>
        <w:tabs>
          <w:tab w:val="num" w:pos="2880"/>
        </w:tabs>
        <w:ind w:left="2880" w:hanging="360"/>
      </w:pPr>
      <w:rPr>
        <w:rFonts w:ascii="Times New Roman" w:hAnsi="Times New Roman" w:hint="default"/>
      </w:rPr>
    </w:lvl>
    <w:lvl w:ilvl="4" w:tplc="5E4883D0" w:tentative="1">
      <w:start w:val="1"/>
      <w:numFmt w:val="bullet"/>
      <w:lvlText w:val="•"/>
      <w:lvlJc w:val="left"/>
      <w:pPr>
        <w:tabs>
          <w:tab w:val="num" w:pos="3600"/>
        </w:tabs>
        <w:ind w:left="3600" w:hanging="360"/>
      </w:pPr>
      <w:rPr>
        <w:rFonts w:ascii="Times New Roman" w:hAnsi="Times New Roman" w:hint="default"/>
      </w:rPr>
    </w:lvl>
    <w:lvl w:ilvl="5" w:tplc="4FCEED08" w:tentative="1">
      <w:start w:val="1"/>
      <w:numFmt w:val="bullet"/>
      <w:lvlText w:val="•"/>
      <w:lvlJc w:val="left"/>
      <w:pPr>
        <w:tabs>
          <w:tab w:val="num" w:pos="4320"/>
        </w:tabs>
        <w:ind w:left="4320" w:hanging="360"/>
      </w:pPr>
      <w:rPr>
        <w:rFonts w:ascii="Times New Roman" w:hAnsi="Times New Roman" w:hint="default"/>
      </w:rPr>
    </w:lvl>
    <w:lvl w:ilvl="6" w:tplc="0A4C8076" w:tentative="1">
      <w:start w:val="1"/>
      <w:numFmt w:val="bullet"/>
      <w:lvlText w:val="•"/>
      <w:lvlJc w:val="left"/>
      <w:pPr>
        <w:tabs>
          <w:tab w:val="num" w:pos="5040"/>
        </w:tabs>
        <w:ind w:left="5040" w:hanging="360"/>
      </w:pPr>
      <w:rPr>
        <w:rFonts w:ascii="Times New Roman" w:hAnsi="Times New Roman" w:hint="default"/>
      </w:rPr>
    </w:lvl>
    <w:lvl w:ilvl="7" w:tplc="9154BB4A" w:tentative="1">
      <w:start w:val="1"/>
      <w:numFmt w:val="bullet"/>
      <w:lvlText w:val="•"/>
      <w:lvlJc w:val="left"/>
      <w:pPr>
        <w:tabs>
          <w:tab w:val="num" w:pos="5760"/>
        </w:tabs>
        <w:ind w:left="5760" w:hanging="360"/>
      </w:pPr>
      <w:rPr>
        <w:rFonts w:ascii="Times New Roman" w:hAnsi="Times New Roman" w:hint="default"/>
      </w:rPr>
    </w:lvl>
    <w:lvl w:ilvl="8" w:tplc="B39600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771EFF"/>
    <w:multiLevelType w:val="hybridMultilevel"/>
    <w:tmpl w:val="C36457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195EA4"/>
    <w:multiLevelType w:val="hybridMultilevel"/>
    <w:tmpl w:val="3484159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7E3C260F"/>
    <w:multiLevelType w:val="hybridMultilevel"/>
    <w:tmpl w:val="9A74F8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8"/>
  </w:num>
  <w:num w:numId="5">
    <w:abstractNumId w:val="17"/>
  </w:num>
  <w:num w:numId="6">
    <w:abstractNumId w:val="16"/>
  </w:num>
  <w:num w:numId="7">
    <w:abstractNumId w:val="7"/>
  </w:num>
  <w:num w:numId="8">
    <w:abstractNumId w:val="3"/>
  </w:num>
  <w:num w:numId="9">
    <w:abstractNumId w:val="10"/>
  </w:num>
  <w:num w:numId="10">
    <w:abstractNumId w:val="14"/>
  </w:num>
  <w:num w:numId="11">
    <w:abstractNumId w:val="1"/>
  </w:num>
  <w:num w:numId="12">
    <w:abstractNumId w:val="11"/>
  </w:num>
  <w:num w:numId="13">
    <w:abstractNumId w:val="4"/>
  </w:num>
  <w:num w:numId="14">
    <w:abstractNumId w:val="8"/>
  </w:num>
  <w:num w:numId="15">
    <w:abstractNumId w:val="19"/>
  </w:num>
  <w:num w:numId="16">
    <w:abstractNumId w:val="12"/>
  </w:num>
  <w:num w:numId="17">
    <w:abstractNumId w:val="0"/>
  </w:num>
  <w:num w:numId="18">
    <w:abstractNumId w:val="13"/>
  </w:num>
  <w:num w:numId="19">
    <w:abstractNumId w:val="5"/>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69"/>
    <w:rsid w:val="00051A78"/>
    <w:rsid w:val="000551F4"/>
    <w:rsid w:val="0009441D"/>
    <w:rsid w:val="000B6A50"/>
    <w:rsid w:val="000F389B"/>
    <w:rsid w:val="00123590"/>
    <w:rsid w:val="001245E4"/>
    <w:rsid w:val="00126186"/>
    <w:rsid w:val="00141FCF"/>
    <w:rsid w:val="00173476"/>
    <w:rsid w:val="001D01B2"/>
    <w:rsid w:val="001F0F9F"/>
    <w:rsid w:val="00221DD0"/>
    <w:rsid w:val="00237FB3"/>
    <w:rsid w:val="00246A03"/>
    <w:rsid w:val="00255C39"/>
    <w:rsid w:val="00273905"/>
    <w:rsid w:val="002A2F0C"/>
    <w:rsid w:val="002F1CBC"/>
    <w:rsid w:val="002F2EA3"/>
    <w:rsid w:val="002F6879"/>
    <w:rsid w:val="003E5385"/>
    <w:rsid w:val="004229CB"/>
    <w:rsid w:val="00437F27"/>
    <w:rsid w:val="0046138A"/>
    <w:rsid w:val="00476F9F"/>
    <w:rsid w:val="0048686B"/>
    <w:rsid w:val="004B7B91"/>
    <w:rsid w:val="006245EF"/>
    <w:rsid w:val="00642F8D"/>
    <w:rsid w:val="00662980"/>
    <w:rsid w:val="006B7AE5"/>
    <w:rsid w:val="006D1ADB"/>
    <w:rsid w:val="00701666"/>
    <w:rsid w:val="00733FC9"/>
    <w:rsid w:val="008773D5"/>
    <w:rsid w:val="008B5682"/>
    <w:rsid w:val="008C104F"/>
    <w:rsid w:val="009243D3"/>
    <w:rsid w:val="00952B77"/>
    <w:rsid w:val="009659BB"/>
    <w:rsid w:val="00977C7C"/>
    <w:rsid w:val="009A659C"/>
    <w:rsid w:val="009B0A52"/>
    <w:rsid w:val="009F4D0E"/>
    <w:rsid w:val="00A5147F"/>
    <w:rsid w:val="00B131AC"/>
    <w:rsid w:val="00B67DE7"/>
    <w:rsid w:val="00BB70C7"/>
    <w:rsid w:val="00BC4F5D"/>
    <w:rsid w:val="00BF4DEC"/>
    <w:rsid w:val="00C853A0"/>
    <w:rsid w:val="00CB16BB"/>
    <w:rsid w:val="00D2452A"/>
    <w:rsid w:val="00D245C3"/>
    <w:rsid w:val="00D710DA"/>
    <w:rsid w:val="00DC7640"/>
    <w:rsid w:val="00DF25CF"/>
    <w:rsid w:val="00E051C3"/>
    <w:rsid w:val="00E15CE6"/>
    <w:rsid w:val="00E173ED"/>
    <w:rsid w:val="00E206C5"/>
    <w:rsid w:val="00E276BE"/>
    <w:rsid w:val="00E70966"/>
    <w:rsid w:val="00EC56E0"/>
    <w:rsid w:val="00EF0A49"/>
    <w:rsid w:val="00F20BC4"/>
    <w:rsid w:val="00F81969"/>
    <w:rsid w:val="00FA43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EF"/>
    <w:pPr>
      <w:ind w:left="720"/>
      <w:contextualSpacing/>
    </w:pPr>
  </w:style>
  <w:style w:type="paragraph" w:styleId="BalloonText">
    <w:name w:val="Balloon Text"/>
    <w:basedOn w:val="Normal"/>
    <w:link w:val="BalloonTextChar"/>
    <w:uiPriority w:val="99"/>
    <w:semiHidden/>
    <w:unhideWhenUsed/>
    <w:rsid w:val="00D2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2A"/>
    <w:rPr>
      <w:rFonts w:ascii="Tahoma" w:hAnsi="Tahoma" w:cs="Tahoma"/>
      <w:sz w:val="16"/>
      <w:szCs w:val="16"/>
    </w:rPr>
  </w:style>
  <w:style w:type="paragraph" w:styleId="Header">
    <w:name w:val="header"/>
    <w:basedOn w:val="Normal"/>
    <w:link w:val="HeaderChar"/>
    <w:uiPriority w:val="99"/>
    <w:unhideWhenUsed/>
    <w:rsid w:val="00BC4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5D"/>
  </w:style>
  <w:style w:type="paragraph" w:styleId="Footer">
    <w:name w:val="footer"/>
    <w:basedOn w:val="Normal"/>
    <w:link w:val="FooterChar"/>
    <w:uiPriority w:val="99"/>
    <w:unhideWhenUsed/>
    <w:rsid w:val="00BC4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EF"/>
    <w:pPr>
      <w:ind w:left="720"/>
      <w:contextualSpacing/>
    </w:pPr>
  </w:style>
  <w:style w:type="paragraph" w:styleId="BalloonText">
    <w:name w:val="Balloon Text"/>
    <w:basedOn w:val="Normal"/>
    <w:link w:val="BalloonTextChar"/>
    <w:uiPriority w:val="99"/>
    <w:semiHidden/>
    <w:unhideWhenUsed/>
    <w:rsid w:val="00D2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2A"/>
    <w:rPr>
      <w:rFonts w:ascii="Tahoma" w:hAnsi="Tahoma" w:cs="Tahoma"/>
      <w:sz w:val="16"/>
      <w:szCs w:val="16"/>
    </w:rPr>
  </w:style>
  <w:style w:type="paragraph" w:styleId="Header">
    <w:name w:val="header"/>
    <w:basedOn w:val="Normal"/>
    <w:link w:val="HeaderChar"/>
    <w:uiPriority w:val="99"/>
    <w:unhideWhenUsed/>
    <w:rsid w:val="00BC4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5D"/>
  </w:style>
  <w:style w:type="paragraph" w:styleId="Footer">
    <w:name w:val="footer"/>
    <w:basedOn w:val="Normal"/>
    <w:link w:val="FooterChar"/>
    <w:uiPriority w:val="99"/>
    <w:unhideWhenUsed/>
    <w:rsid w:val="00BC4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6114">
      <w:bodyDiv w:val="1"/>
      <w:marLeft w:val="0"/>
      <w:marRight w:val="0"/>
      <w:marTop w:val="0"/>
      <w:marBottom w:val="0"/>
      <w:divBdr>
        <w:top w:val="none" w:sz="0" w:space="0" w:color="auto"/>
        <w:left w:val="none" w:sz="0" w:space="0" w:color="auto"/>
        <w:bottom w:val="none" w:sz="0" w:space="0" w:color="auto"/>
        <w:right w:val="none" w:sz="0" w:space="0" w:color="auto"/>
      </w:divBdr>
    </w:div>
    <w:div w:id="8328365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60">
          <w:marLeft w:val="547"/>
          <w:marRight w:val="0"/>
          <w:marTop w:val="115"/>
          <w:marBottom w:val="0"/>
          <w:divBdr>
            <w:top w:val="none" w:sz="0" w:space="0" w:color="auto"/>
            <w:left w:val="none" w:sz="0" w:space="0" w:color="auto"/>
            <w:bottom w:val="none" w:sz="0" w:space="0" w:color="auto"/>
            <w:right w:val="none" w:sz="0" w:space="0" w:color="auto"/>
          </w:divBdr>
        </w:div>
        <w:div w:id="557862577">
          <w:marLeft w:val="547"/>
          <w:marRight w:val="0"/>
          <w:marTop w:val="115"/>
          <w:marBottom w:val="0"/>
          <w:divBdr>
            <w:top w:val="none" w:sz="0" w:space="0" w:color="auto"/>
            <w:left w:val="none" w:sz="0" w:space="0" w:color="auto"/>
            <w:bottom w:val="none" w:sz="0" w:space="0" w:color="auto"/>
            <w:right w:val="none" w:sz="0" w:space="0" w:color="auto"/>
          </w:divBdr>
        </w:div>
        <w:div w:id="1052383635">
          <w:marLeft w:val="547"/>
          <w:marRight w:val="0"/>
          <w:marTop w:val="115"/>
          <w:marBottom w:val="0"/>
          <w:divBdr>
            <w:top w:val="none" w:sz="0" w:space="0" w:color="auto"/>
            <w:left w:val="none" w:sz="0" w:space="0" w:color="auto"/>
            <w:bottom w:val="none" w:sz="0" w:space="0" w:color="auto"/>
            <w:right w:val="none" w:sz="0" w:space="0" w:color="auto"/>
          </w:divBdr>
        </w:div>
        <w:div w:id="964702863">
          <w:marLeft w:val="547"/>
          <w:marRight w:val="0"/>
          <w:marTop w:val="115"/>
          <w:marBottom w:val="0"/>
          <w:divBdr>
            <w:top w:val="none" w:sz="0" w:space="0" w:color="auto"/>
            <w:left w:val="none" w:sz="0" w:space="0" w:color="auto"/>
            <w:bottom w:val="none" w:sz="0" w:space="0" w:color="auto"/>
            <w:right w:val="none" w:sz="0" w:space="0" w:color="auto"/>
          </w:divBdr>
        </w:div>
        <w:div w:id="1339850725">
          <w:marLeft w:val="547"/>
          <w:marRight w:val="0"/>
          <w:marTop w:val="115"/>
          <w:marBottom w:val="0"/>
          <w:divBdr>
            <w:top w:val="none" w:sz="0" w:space="0" w:color="auto"/>
            <w:left w:val="none" w:sz="0" w:space="0" w:color="auto"/>
            <w:bottom w:val="none" w:sz="0" w:space="0" w:color="auto"/>
            <w:right w:val="none" w:sz="0" w:space="0" w:color="auto"/>
          </w:divBdr>
        </w:div>
      </w:divsChild>
    </w:div>
    <w:div w:id="943920240">
      <w:bodyDiv w:val="1"/>
      <w:marLeft w:val="0"/>
      <w:marRight w:val="0"/>
      <w:marTop w:val="0"/>
      <w:marBottom w:val="0"/>
      <w:divBdr>
        <w:top w:val="none" w:sz="0" w:space="0" w:color="auto"/>
        <w:left w:val="none" w:sz="0" w:space="0" w:color="auto"/>
        <w:bottom w:val="none" w:sz="0" w:space="0" w:color="auto"/>
        <w:right w:val="none" w:sz="0" w:space="0" w:color="auto"/>
      </w:divBdr>
      <w:divsChild>
        <w:div w:id="778329016">
          <w:marLeft w:val="547"/>
          <w:marRight w:val="0"/>
          <w:marTop w:val="115"/>
          <w:marBottom w:val="0"/>
          <w:divBdr>
            <w:top w:val="none" w:sz="0" w:space="0" w:color="auto"/>
            <w:left w:val="none" w:sz="0" w:space="0" w:color="auto"/>
            <w:bottom w:val="none" w:sz="0" w:space="0" w:color="auto"/>
            <w:right w:val="none" w:sz="0" w:space="0" w:color="auto"/>
          </w:divBdr>
        </w:div>
        <w:div w:id="2084907667">
          <w:marLeft w:val="547"/>
          <w:marRight w:val="0"/>
          <w:marTop w:val="115"/>
          <w:marBottom w:val="0"/>
          <w:divBdr>
            <w:top w:val="none" w:sz="0" w:space="0" w:color="auto"/>
            <w:left w:val="none" w:sz="0" w:space="0" w:color="auto"/>
            <w:bottom w:val="none" w:sz="0" w:space="0" w:color="auto"/>
            <w:right w:val="none" w:sz="0" w:space="0" w:color="auto"/>
          </w:divBdr>
        </w:div>
        <w:div w:id="766004204">
          <w:marLeft w:val="547"/>
          <w:marRight w:val="0"/>
          <w:marTop w:val="115"/>
          <w:marBottom w:val="0"/>
          <w:divBdr>
            <w:top w:val="none" w:sz="0" w:space="0" w:color="auto"/>
            <w:left w:val="none" w:sz="0" w:space="0" w:color="auto"/>
            <w:bottom w:val="none" w:sz="0" w:space="0" w:color="auto"/>
            <w:right w:val="none" w:sz="0" w:space="0" w:color="auto"/>
          </w:divBdr>
        </w:div>
      </w:divsChild>
    </w:div>
    <w:div w:id="1572740703">
      <w:bodyDiv w:val="1"/>
      <w:marLeft w:val="0"/>
      <w:marRight w:val="0"/>
      <w:marTop w:val="0"/>
      <w:marBottom w:val="0"/>
      <w:divBdr>
        <w:top w:val="none" w:sz="0" w:space="0" w:color="auto"/>
        <w:left w:val="none" w:sz="0" w:space="0" w:color="auto"/>
        <w:bottom w:val="none" w:sz="0" w:space="0" w:color="auto"/>
        <w:right w:val="none" w:sz="0" w:space="0" w:color="auto"/>
      </w:divBdr>
      <w:divsChild>
        <w:div w:id="135270038">
          <w:marLeft w:val="547"/>
          <w:marRight w:val="0"/>
          <w:marTop w:val="86"/>
          <w:marBottom w:val="0"/>
          <w:divBdr>
            <w:top w:val="none" w:sz="0" w:space="0" w:color="auto"/>
            <w:left w:val="none" w:sz="0" w:space="0" w:color="auto"/>
            <w:bottom w:val="none" w:sz="0" w:space="0" w:color="auto"/>
            <w:right w:val="none" w:sz="0" w:space="0" w:color="auto"/>
          </w:divBdr>
        </w:div>
        <w:div w:id="2021157042">
          <w:marLeft w:val="547"/>
          <w:marRight w:val="0"/>
          <w:marTop w:val="86"/>
          <w:marBottom w:val="0"/>
          <w:divBdr>
            <w:top w:val="none" w:sz="0" w:space="0" w:color="auto"/>
            <w:left w:val="none" w:sz="0" w:space="0" w:color="auto"/>
            <w:bottom w:val="none" w:sz="0" w:space="0" w:color="auto"/>
            <w:right w:val="none" w:sz="0" w:space="0" w:color="auto"/>
          </w:divBdr>
        </w:div>
        <w:div w:id="761805585">
          <w:marLeft w:val="547"/>
          <w:marRight w:val="0"/>
          <w:marTop w:val="86"/>
          <w:marBottom w:val="0"/>
          <w:divBdr>
            <w:top w:val="none" w:sz="0" w:space="0" w:color="auto"/>
            <w:left w:val="none" w:sz="0" w:space="0" w:color="auto"/>
            <w:bottom w:val="none" w:sz="0" w:space="0" w:color="auto"/>
            <w:right w:val="none" w:sz="0" w:space="0" w:color="auto"/>
          </w:divBdr>
        </w:div>
        <w:div w:id="1506046052">
          <w:marLeft w:val="547"/>
          <w:marRight w:val="0"/>
          <w:marTop w:val="86"/>
          <w:marBottom w:val="0"/>
          <w:divBdr>
            <w:top w:val="none" w:sz="0" w:space="0" w:color="auto"/>
            <w:left w:val="none" w:sz="0" w:space="0" w:color="auto"/>
            <w:bottom w:val="none" w:sz="0" w:space="0" w:color="auto"/>
            <w:right w:val="none" w:sz="0" w:space="0" w:color="auto"/>
          </w:divBdr>
        </w:div>
        <w:div w:id="261033116">
          <w:marLeft w:val="547"/>
          <w:marRight w:val="0"/>
          <w:marTop w:val="86"/>
          <w:marBottom w:val="0"/>
          <w:divBdr>
            <w:top w:val="none" w:sz="0" w:space="0" w:color="auto"/>
            <w:left w:val="none" w:sz="0" w:space="0" w:color="auto"/>
            <w:bottom w:val="none" w:sz="0" w:space="0" w:color="auto"/>
            <w:right w:val="none" w:sz="0" w:space="0" w:color="auto"/>
          </w:divBdr>
        </w:div>
        <w:div w:id="431126379">
          <w:marLeft w:val="547"/>
          <w:marRight w:val="0"/>
          <w:marTop w:val="86"/>
          <w:marBottom w:val="0"/>
          <w:divBdr>
            <w:top w:val="none" w:sz="0" w:space="0" w:color="auto"/>
            <w:left w:val="none" w:sz="0" w:space="0" w:color="auto"/>
            <w:bottom w:val="none" w:sz="0" w:space="0" w:color="auto"/>
            <w:right w:val="none" w:sz="0" w:space="0" w:color="auto"/>
          </w:divBdr>
        </w:div>
        <w:div w:id="3891575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59A19A109F4E83A063A1114179E8F7"/>
        <w:category>
          <w:name w:val="General"/>
          <w:gallery w:val="placeholder"/>
        </w:category>
        <w:types>
          <w:type w:val="bbPlcHdr"/>
        </w:types>
        <w:behaviors>
          <w:behavior w:val="content"/>
        </w:behaviors>
        <w:guid w:val="{E794C4A4-2220-4851-941B-DDFAE486DB87}"/>
      </w:docPartPr>
      <w:docPartBody>
        <w:p w:rsidR="00AC6126" w:rsidRDefault="003069EA" w:rsidP="003069EA">
          <w:pPr>
            <w:pStyle w:val="3559A19A109F4E83A063A1114179E8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93BD6"/>
    <w:rsid w:val="00072BE3"/>
    <w:rsid w:val="00167176"/>
    <w:rsid w:val="00226DF4"/>
    <w:rsid w:val="003069EA"/>
    <w:rsid w:val="004C72C2"/>
    <w:rsid w:val="004E09DE"/>
    <w:rsid w:val="005114F9"/>
    <w:rsid w:val="00601391"/>
    <w:rsid w:val="0080047F"/>
    <w:rsid w:val="00852FAE"/>
    <w:rsid w:val="00945014"/>
    <w:rsid w:val="00A576A2"/>
    <w:rsid w:val="00A96D9E"/>
    <w:rsid w:val="00AC6126"/>
    <w:rsid w:val="00B04348"/>
    <w:rsid w:val="00B2332F"/>
    <w:rsid w:val="00CC5E9D"/>
    <w:rsid w:val="00D93BD6"/>
    <w:rsid w:val="00F743F1"/>
    <w:rsid w:val="00FE67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0F805672E4A0B88B99590CB8DA953">
    <w:name w:val="AEE0F805672E4A0B88B99590CB8DA953"/>
    <w:rsid w:val="00D93BD6"/>
  </w:style>
  <w:style w:type="paragraph" w:customStyle="1" w:styleId="7DBD71EBE327455CBF6E4529B821B997">
    <w:name w:val="7DBD71EBE327455CBF6E4529B821B997"/>
    <w:rsid w:val="003069EA"/>
  </w:style>
  <w:style w:type="paragraph" w:customStyle="1" w:styleId="3C2ECD7168264157AAACAE7678762206">
    <w:name w:val="3C2ECD7168264157AAACAE7678762206"/>
    <w:rsid w:val="003069EA"/>
  </w:style>
  <w:style w:type="paragraph" w:customStyle="1" w:styleId="742C42BCEB324133BA89B08728CA635E">
    <w:name w:val="742C42BCEB324133BA89B08728CA635E"/>
    <w:rsid w:val="003069EA"/>
  </w:style>
  <w:style w:type="paragraph" w:customStyle="1" w:styleId="2274ED1F03D14129BD40CE56E506139D">
    <w:name w:val="2274ED1F03D14129BD40CE56E506139D"/>
    <w:rsid w:val="003069EA"/>
  </w:style>
  <w:style w:type="paragraph" w:customStyle="1" w:styleId="22B480FB99864828861891468193E165">
    <w:name w:val="22B480FB99864828861891468193E165"/>
    <w:rsid w:val="003069EA"/>
  </w:style>
  <w:style w:type="paragraph" w:customStyle="1" w:styleId="3559A19A109F4E83A063A1114179E8F7">
    <w:name w:val="3559A19A109F4E83A063A1114179E8F7"/>
    <w:rsid w:val="003069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講臺呼召决志陪談SOP             23/02/2013</vt:lpstr>
    </vt:vector>
  </TitlesOfParts>
  <Company>Toshiba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講臺呼召决志陪談SOP             19/02/2014</dc:title>
  <dc:creator>paul pini chen</dc:creator>
  <cp:lastModifiedBy>paul pini chen</cp:lastModifiedBy>
  <cp:revision>9</cp:revision>
  <dcterms:created xsi:type="dcterms:W3CDTF">2013-12-15T12:05:00Z</dcterms:created>
  <dcterms:modified xsi:type="dcterms:W3CDTF">2014-02-26T05:06:00Z</dcterms:modified>
</cp:coreProperties>
</file>