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73" w:rsidRDefault="00397373" w:rsidP="00486BB1">
      <w:pPr>
        <w:spacing w:after="0" w:line="240" w:lineRule="auto"/>
        <w:jc w:val="center"/>
        <w:rPr>
          <w:rFonts w:ascii="SimSun" w:eastAsia="SimSun" w:hAnsi="SimSun" w:cs="Tahoma"/>
          <w:b/>
          <w:bCs/>
          <w:color w:val="010101"/>
          <w:sz w:val="32"/>
          <w:szCs w:val="32"/>
          <w:u w:val="single"/>
        </w:rPr>
      </w:pPr>
      <w:bookmarkStart w:id="0" w:name="OLE_LINK1"/>
      <w:bookmarkStart w:id="1" w:name="OLE_LINK2"/>
    </w:p>
    <w:p w:rsidR="00486BB1" w:rsidRPr="00486BB1" w:rsidRDefault="00486BB1" w:rsidP="00486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486BB1">
        <w:rPr>
          <w:rFonts w:ascii="SimSun" w:eastAsia="SimSun" w:hAnsi="SimSun" w:cs="Tahoma"/>
          <w:b/>
          <w:bCs/>
          <w:color w:val="010101"/>
          <w:sz w:val="32"/>
          <w:szCs w:val="32"/>
          <w:u w:val="single"/>
        </w:rPr>
        <w:t>外請講員SOP</w:t>
      </w:r>
      <w:proofErr w:type="spellEnd"/>
      <w:r w:rsidRPr="00486BB1">
        <w:rPr>
          <w:rFonts w:ascii="SimSun" w:eastAsia="SimSun" w:hAnsi="SimSun" w:cs="Tahoma"/>
          <w:b/>
          <w:bCs/>
          <w:color w:val="010101"/>
          <w:sz w:val="32"/>
          <w:szCs w:val="32"/>
        </w:rPr>
        <w:t> -</w:t>
      </w:r>
      <w:r w:rsidRPr="00486BB1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r w:rsidRPr="00486BB1">
        <w:rPr>
          <w:rFonts w:ascii="SimSun" w:eastAsia="SimSun" w:hAnsi="SimSun" w:cs="Tahoma"/>
          <w:b/>
          <w:bCs/>
          <w:color w:val="000000"/>
          <w:sz w:val="32"/>
          <w:szCs w:val="32"/>
          <w:u w:val="single"/>
        </w:rPr>
        <w:t>北區各事工部</w:t>
      </w:r>
      <w:proofErr w:type="spellEnd"/>
      <w:r w:rsidRPr="00486BB1">
        <w:rPr>
          <w:rFonts w:ascii="SimSun" w:eastAsia="SimSun" w:hAnsi="SimSun" w:cs="Tahoma"/>
          <w:b/>
          <w:bCs/>
          <w:color w:val="000000"/>
          <w:sz w:val="32"/>
          <w:szCs w:val="32"/>
          <w:u w:val="single"/>
        </w:rPr>
        <w:t> </w:t>
      </w:r>
    </w:p>
    <w:p w:rsidR="001A239D" w:rsidRDefault="00486BB1" w:rsidP="001A239D">
      <w:pPr>
        <w:spacing w:after="0" w:line="240" w:lineRule="auto"/>
        <w:rPr>
          <w:rFonts w:ascii="SimSun" w:eastAsia="SimSun" w:hAnsi="SimSun" w:cs="Tahoma"/>
          <w:color w:val="000000"/>
          <w:sz w:val="24"/>
          <w:szCs w:val="24"/>
        </w:rPr>
      </w:pPr>
      <w:r w:rsidRPr="00486BB1">
        <w:rPr>
          <w:rFonts w:ascii="Tahoma" w:eastAsia="Times New Roman" w:hAnsi="Tahoma" w:cs="Tahoma"/>
          <w:color w:val="000000"/>
          <w:sz w:val="24"/>
          <w:szCs w:val="24"/>
        </w:rPr>
        <w:t>  </w:t>
      </w:r>
      <w:r w:rsidR="001A239D" w:rsidRPr="001A239D">
        <w:rPr>
          <w:rFonts w:ascii="SimSun" w:eastAsia="SimSun" w:hAnsi="SimSun" w:cs="Tahoma"/>
          <w:color w:val="000000"/>
          <w:sz w:val="24"/>
          <w:szCs w:val="24"/>
        </w:rPr>
        <w:t> </w:t>
      </w:r>
      <w:bookmarkStart w:id="2" w:name="OLE_LINK7"/>
      <w:bookmarkStart w:id="3" w:name="OLE_LINK8"/>
    </w:p>
    <w:p w:rsidR="00397373" w:rsidRPr="001A239D" w:rsidRDefault="00397373" w:rsidP="001A23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tbl>
      <w:tblPr>
        <w:tblW w:w="9923" w:type="dxa"/>
        <w:tblInd w:w="23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26"/>
        <w:gridCol w:w="7797"/>
      </w:tblGrid>
      <w:tr w:rsidR="001A239D" w:rsidRPr="001A239D" w:rsidTr="00F80AB6"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9D" w:rsidRPr="001A239D" w:rsidRDefault="001A239D" w:rsidP="001A239D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bookmarkStart w:id="4" w:name="_Hlk415491850"/>
            <w:proofErr w:type="spellStart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牧師助理</w:t>
            </w:r>
            <w:proofErr w:type="spellEnd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9D" w:rsidRPr="00CA2D67" w:rsidRDefault="001A239D" w:rsidP="00CA2D67">
            <w:pPr>
              <w:pStyle w:val="ListParagraph"/>
              <w:numPr>
                <w:ilvl w:val="0"/>
                <w:numId w:val="29"/>
              </w:numPr>
              <w:spacing w:before="100" w:beforeAutospacing="1" w:after="0" w:line="240" w:lineRule="auto"/>
              <w:ind w:left="714" w:hanging="357"/>
              <w:rPr>
                <w:rFonts w:ascii="SimSun" w:eastAsia="SimSun" w:hAnsi="SimSun" w:cs="Times New Roman"/>
                <w:sz w:val="24"/>
                <w:szCs w:val="24"/>
              </w:rPr>
            </w:pPr>
            <w:bookmarkStart w:id="5" w:name="OLE_LINK5"/>
            <w:bookmarkStart w:id="6" w:name="OLE_LINK6"/>
            <w:proofErr w:type="spellStart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通知</w:t>
            </w:r>
            <w:bookmarkEnd w:id="5"/>
            <w:bookmarkEnd w:id="6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同工準備</w:t>
            </w:r>
            <w:proofErr w:type="spellEnd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  <w:p w:rsidR="001A239D" w:rsidRPr="00CA2D67" w:rsidRDefault="00CA2D67" w:rsidP="00CA2D67">
            <w:pPr>
              <w:pStyle w:val="ListParagraph"/>
              <w:numPr>
                <w:ilvl w:val="0"/>
                <w:numId w:val="29"/>
              </w:numPr>
              <w:spacing w:before="100" w:beforeAutospacing="1"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如有和一般流程不同時，請提早</w:t>
            </w:r>
            <w:r w:rsidRPr="00CA2D67">
              <w:rPr>
                <w:rFonts w:ascii="SimSun" w:eastAsia="SimSun" w:hAnsi="SimSun" w:cs="Times New Roman" w:hint="eastAsia"/>
                <w:sz w:val="24"/>
                <w:szCs w:val="24"/>
              </w:rPr>
              <w:t>提醒</w:t>
            </w:r>
            <w:proofErr w:type="spellEnd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</w:tc>
      </w:tr>
      <w:tr w:rsidR="001A239D" w:rsidRPr="001A239D" w:rsidTr="00F80AB6">
        <w:tc>
          <w:tcPr>
            <w:tcW w:w="212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1A239D" w:rsidRDefault="001A239D" w:rsidP="001A239D">
            <w:pPr>
              <w:spacing w:after="143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招待部</w:t>
            </w:r>
            <w:proofErr w:type="spellEnd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779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89591E" w:rsidRPr="0089591E" w:rsidRDefault="0089591E" w:rsidP="0089591E">
            <w:pPr>
              <w:pStyle w:val="ListParagraph"/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请招待同工跟教会秘书确认</w:t>
            </w:r>
            <w:proofErr w:type="spellEnd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,</w:t>
            </w:r>
          </w:p>
          <w:p w:rsidR="0089591E" w:rsidRPr="0089591E" w:rsidRDefault="0089591E" w:rsidP="0089591E">
            <w:pPr>
              <w:pStyle w:val="ListParagraph"/>
              <w:numPr>
                <w:ilvl w:val="1"/>
                <w:numId w:val="32"/>
              </w:numPr>
              <w:spacing w:before="100" w:beforeAutospacing="1" w:after="0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講員人數</w:t>
            </w:r>
            <w:proofErr w:type="spellEnd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，</w:t>
            </w:r>
          </w:p>
          <w:p w:rsidR="0089591E" w:rsidRPr="0089591E" w:rsidRDefault="0089591E" w:rsidP="0089591E">
            <w:pPr>
              <w:pStyle w:val="ListParagraph"/>
              <w:numPr>
                <w:ilvl w:val="1"/>
                <w:numId w:val="32"/>
              </w:numPr>
              <w:spacing w:before="100" w:beforeAutospacing="1" w:after="0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講員的交通安排及</w:t>
            </w:r>
            <w:proofErr w:type="spellEnd"/>
          </w:p>
          <w:p w:rsidR="0089591E" w:rsidRPr="0089591E" w:rsidRDefault="0089591E" w:rsidP="0089591E">
            <w:pPr>
              <w:pStyle w:val="ListParagraph"/>
              <w:numPr>
                <w:ilvl w:val="1"/>
                <w:numId w:val="32"/>
              </w:numPr>
              <w:spacing w:before="100" w:beforeAutospacing="1" w:after="0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講員對膳食是否有特殊要求後</w:t>
            </w:r>
            <w:proofErr w:type="spellEnd"/>
          </w:p>
          <w:p w:rsidR="0089591E" w:rsidRPr="0089591E" w:rsidRDefault="0089591E" w:rsidP="0089591E">
            <w:pPr>
              <w:pStyle w:val="ListParagraph"/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89591E">
              <w:rPr>
                <w:rFonts w:ascii="SimSun" w:eastAsia="SimSun" w:hAnsi="SimSun" w:cs="Times New Roman" w:hint="eastAsia"/>
                <w:sz w:val="24"/>
                <w:szCs w:val="24"/>
              </w:rPr>
              <w:t>分別與小康姐和茶點部Simon</w:t>
            </w:r>
            <w:proofErr w:type="spellEnd"/>
            <w:r w:rsidRPr="0089591E">
              <w:rPr>
                <w:rFonts w:ascii="SimSun" w:eastAsia="SimSun" w:hAnsi="SimSun" w:cs="Times New Roman" w:hint="eastAsia"/>
                <w:sz w:val="24"/>
                <w:szCs w:val="24"/>
              </w:rPr>
              <w:t> </w:t>
            </w:r>
            <w:proofErr w:type="spellStart"/>
            <w:r w:rsidRPr="0089591E">
              <w:rPr>
                <w:rFonts w:ascii="SimSun" w:eastAsia="SimSun" w:hAnsi="SimSun" w:cs="Times New Roman" w:hint="eastAsia"/>
                <w:sz w:val="24"/>
                <w:szCs w:val="24"/>
              </w:rPr>
              <w:t>溝通以下細節</w:t>
            </w:r>
            <w:proofErr w:type="spellEnd"/>
            <w:r w:rsidRPr="0089591E">
              <w:rPr>
                <w:rFonts w:ascii="SimSun" w:eastAsia="SimSun" w:hAnsi="SimSun" w:cs="Times New Roman" w:hint="eastAsia"/>
                <w:sz w:val="24"/>
                <w:szCs w:val="24"/>
              </w:rPr>
              <w:t>：</w:t>
            </w:r>
          </w:p>
          <w:p w:rsidR="0089591E" w:rsidRPr="0089591E" w:rsidRDefault="0089591E" w:rsidP="0089591E">
            <w:pPr>
              <w:pStyle w:val="ListParagraph"/>
              <w:numPr>
                <w:ilvl w:val="1"/>
                <w:numId w:val="32"/>
              </w:numPr>
              <w:spacing w:before="100" w:beforeAutospacing="1" w:after="0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跟小康姐確認陪同講員的牧者</w:t>
            </w:r>
            <w:proofErr w:type="spellEnd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 /</w:t>
            </w:r>
            <w:proofErr w:type="spellStart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同工人數，之後</w:t>
            </w:r>
            <w:proofErr w:type="spellEnd"/>
          </w:p>
          <w:p w:rsidR="0089591E" w:rsidRPr="0089591E" w:rsidRDefault="0089591E" w:rsidP="0089591E">
            <w:pPr>
              <w:pStyle w:val="ListParagraph"/>
              <w:numPr>
                <w:ilvl w:val="1"/>
                <w:numId w:val="32"/>
              </w:numPr>
              <w:spacing w:before="100" w:beforeAutospacing="1" w:after="0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告訴茶點部一共的用餐人數（包括講員和陪同牧者</w:t>
            </w:r>
            <w:proofErr w:type="spellEnd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 /</w:t>
            </w:r>
            <w:proofErr w:type="spellStart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同工</w:t>
            </w:r>
            <w:proofErr w:type="spellEnd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）。</w:t>
            </w:r>
            <w:proofErr w:type="spellStart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一般都會在西區小教室用餐，除個別情況</w:t>
            </w:r>
            <w:proofErr w:type="spellEnd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  <w:p w:rsidR="0089591E" w:rsidRPr="0089591E" w:rsidRDefault="0089591E" w:rsidP="0089591E">
            <w:pPr>
              <w:pStyle w:val="ListParagraph"/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請安排講員的交通（北區到西區</w:t>
            </w:r>
            <w:proofErr w:type="spellEnd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)</w:t>
            </w:r>
            <w:proofErr w:type="gramStart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,請確保講員在1.00PM之後</w:t>
            </w:r>
            <w:proofErr w:type="gramEnd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(</w:t>
            </w:r>
            <w:proofErr w:type="spellStart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西區開門時間</w:t>
            </w:r>
            <w:proofErr w:type="spellEnd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)，1.30PM前到達,以便他們有足夠時間進餐。</w:t>
            </w:r>
          </w:p>
          <w:p w:rsidR="001A239D" w:rsidRPr="0089591E" w:rsidRDefault="0089591E" w:rsidP="0089591E">
            <w:pPr>
              <w:pStyle w:val="ListParagraph"/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請預留講員及陪同人員的座位</w:t>
            </w:r>
            <w:proofErr w:type="spellEnd"/>
            <w:r w:rsidRPr="0089591E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</w:tc>
      </w:tr>
      <w:tr w:rsidR="001A239D" w:rsidRPr="001A239D" w:rsidTr="00F80AB6"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9D" w:rsidRPr="001A239D" w:rsidRDefault="001A239D" w:rsidP="001A239D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場地部</w:t>
            </w:r>
            <w:proofErr w:type="spellEnd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39D" w:rsidRPr="00CA2D67" w:rsidRDefault="001A239D" w:rsidP="00CA2D67">
            <w:pPr>
              <w:pStyle w:val="ListParagraph"/>
              <w:numPr>
                <w:ilvl w:val="0"/>
                <w:numId w:val="27"/>
              </w:numPr>
              <w:spacing w:before="100" w:beforeAutospacing="1" w:after="0" w:line="240" w:lineRule="auto"/>
              <w:ind w:left="714" w:hanging="357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請預留講員的停車位</w:t>
            </w:r>
            <w:proofErr w:type="spellEnd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．</w:t>
            </w:r>
          </w:p>
          <w:p w:rsidR="001A239D" w:rsidRPr="00CA2D67" w:rsidRDefault="001A239D" w:rsidP="00CA2D67">
            <w:pPr>
              <w:pStyle w:val="ListParagraph"/>
              <w:numPr>
                <w:ilvl w:val="0"/>
                <w:numId w:val="27"/>
              </w:numPr>
              <w:spacing w:before="100" w:beforeAutospacing="1" w:after="0" w:line="240" w:lineRule="auto"/>
              <w:ind w:left="714" w:hanging="357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請場地同工預備小桌子在講臺旁、以便放置講員茶水</w:t>
            </w:r>
            <w:proofErr w:type="spellEnd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</w:tc>
      </w:tr>
      <w:tr w:rsidR="001A239D" w:rsidRPr="001A239D" w:rsidTr="00F80AB6">
        <w:tc>
          <w:tcPr>
            <w:tcW w:w="212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1A239D" w:rsidRDefault="001A239D" w:rsidP="001A239D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茶點部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 ：</w:t>
            </w:r>
          </w:p>
          <w:p w:rsidR="001A239D" w:rsidRPr="001A239D" w:rsidRDefault="001A239D" w:rsidP="001A239D">
            <w:pPr>
              <w:spacing w:after="143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CA2D67" w:rsidRDefault="001A239D" w:rsidP="00CA2D67">
            <w:pPr>
              <w:pStyle w:val="ListParagraph"/>
              <w:numPr>
                <w:ilvl w:val="0"/>
                <w:numId w:val="26"/>
              </w:numPr>
              <w:spacing w:before="100" w:beforeAutospacing="1" w:after="0" w:line="240" w:lineRule="auto"/>
              <w:ind w:left="714" w:hanging="357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請北區茶點同工為講員準備茶水</w:t>
            </w:r>
            <w:proofErr w:type="spellEnd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  <w:p w:rsidR="001A239D" w:rsidRPr="00CA2D67" w:rsidRDefault="001A239D" w:rsidP="00CA2D67">
            <w:pPr>
              <w:pStyle w:val="ListParagraph"/>
              <w:numPr>
                <w:ilvl w:val="0"/>
                <w:numId w:val="26"/>
              </w:numPr>
              <w:spacing w:before="100" w:beforeAutospacing="1" w:after="0" w:line="240" w:lineRule="auto"/>
              <w:ind w:left="714" w:hanging="357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與招待部確認用餐人數後</w:t>
            </w:r>
            <w:proofErr w:type="gramStart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,預備午餐</w:t>
            </w:r>
            <w:proofErr w:type="spellEnd"/>
            <w:proofErr w:type="gramEnd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。(</w:t>
            </w:r>
            <w:proofErr w:type="spellStart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原則上在西區用餐</w:t>
            </w:r>
            <w:proofErr w:type="spellEnd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)</w:t>
            </w:r>
          </w:p>
        </w:tc>
      </w:tr>
      <w:tr w:rsidR="001A239D" w:rsidRPr="001A239D" w:rsidTr="00F80AB6">
        <w:tc>
          <w:tcPr>
            <w:tcW w:w="212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1A239D" w:rsidRDefault="001A239D" w:rsidP="001A239D">
            <w:pPr>
              <w:spacing w:after="143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主日奉獻教導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： </w:t>
            </w:r>
          </w:p>
        </w:tc>
        <w:tc>
          <w:tcPr>
            <w:tcW w:w="779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CA2D67" w:rsidRDefault="001A239D" w:rsidP="00CA2D67">
            <w:pPr>
              <w:pStyle w:val="ListParagraph"/>
              <w:numPr>
                <w:ilvl w:val="0"/>
                <w:numId w:val="25"/>
              </w:numPr>
              <w:spacing w:before="100" w:beforeAutospacing="1" w:after="0" w:line="240" w:lineRule="auto"/>
              <w:ind w:left="714" w:hanging="357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請介紹新朋友前，簡單介紹並歡迎講員</w:t>
            </w:r>
            <w:proofErr w:type="spellEnd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 (</w:t>
            </w:r>
            <w:proofErr w:type="spellStart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請事先收集有關講員的信息及簡介</w:t>
            </w:r>
            <w:proofErr w:type="spellEnd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 xml:space="preserve"> 2－3分鐘）</w:t>
            </w:r>
          </w:p>
          <w:p w:rsidR="001A239D" w:rsidRPr="00CA2D67" w:rsidRDefault="005F1A7A" w:rsidP="00CA2D67">
            <w:pPr>
              <w:pStyle w:val="ListParagraph"/>
              <w:numPr>
                <w:ilvl w:val="0"/>
                <w:numId w:val="25"/>
              </w:numPr>
              <w:spacing w:before="100" w:beforeAutospacing="1" w:after="0" w:line="240" w:lineRule="auto"/>
              <w:ind w:left="714" w:hanging="357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講員</w:t>
            </w:r>
            <w:r w:rsidR="001A239D" w:rsidRPr="00CA2D67">
              <w:rPr>
                <w:rFonts w:ascii="SimSun" w:eastAsia="SimSun" w:hAnsi="SimSun" w:cs="Times New Roman"/>
                <w:sz w:val="24"/>
                <w:szCs w:val="24"/>
              </w:rPr>
              <w:t>介紹</w:t>
            </w:r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簡介請事先發給翻譯小組準備</w:t>
            </w:r>
            <w:proofErr w:type="spellEnd"/>
            <w:r w:rsidR="001A239D" w:rsidRPr="00CA2D67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</w:tc>
      </w:tr>
      <w:tr w:rsidR="001A239D" w:rsidRPr="001A239D" w:rsidTr="00F80AB6">
        <w:tc>
          <w:tcPr>
            <w:tcW w:w="212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1A239D" w:rsidRDefault="001A239D" w:rsidP="001A239D">
            <w:pPr>
              <w:spacing w:after="143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牧師</w:t>
            </w:r>
            <w:proofErr w:type="spellEnd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779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CA2D67" w:rsidRDefault="001A239D" w:rsidP="00CA2D67">
            <w:pPr>
              <w:pStyle w:val="ListParagraph"/>
              <w:numPr>
                <w:ilvl w:val="0"/>
                <w:numId w:val="24"/>
              </w:numPr>
              <w:spacing w:before="100" w:beforeAutospacing="1" w:after="0" w:line="240" w:lineRule="auto"/>
              <w:ind w:left="714" w:hanging="357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CA2D67">
              <w:rPr>
                <w:rFonts w:ascii="SimSun" w:eastAsia="SimSun" w:hAnsi="SimSun" w:cs="Times New Roman" w:hint="eastAsia"/>
                <w:sz w:val="24"/>
                <w:szCs w:val="24"/>
              </w:rPr>
              <w:t>若當天有有呼召</w:t>
            </w:r>
            <w:proofErr w:type="spellEnd"/>
            <w:r w:rsidRPr="00CA2D67">
              <w:rPr>
                <w:rFonts w:ascii="SimSun" w:eastAsia="SimSun" w:hAnsi="SimSun" w:cs="Times New Roman" w:hint="eastAsia"/>
                <w:sz w:val="24"/>
                <w:szCs w:val="24"/>
              </w:rPr>
              <w:t xml:space="preserve">, </w:t>
            </w:r>
            <w:proofErr w:type="spellStart"/>
            <w:r w:rsidRPr="00CA2D67">
              <w:rPr>
                <w:rFonts w:ascii="SimSun" w:eastAsia="SimSun" w:hAnsi="SimSun" w:cs="Times New Roman" w:hint="eastAsia"/>
                <w:sz w:val="24"/>
                <w:szCs w:val="24"/>
              </w:rPr>
              <w:t>或服事禱告，請牧師協助</w:t>
            </w:r>
            <w:proofErr w:type="spellEnd"/>
            <w:r w:rsidRPr="00CA2D67">
              <w:rPr>
                <w:rFonts w:ascii="SimSun" w:eastAsia="SimSun" w:hAnsi="SimSun" w:cs="Times New Roman" w:hint="eastAsia"/>
                <w:sz w:val="24"/>
                <w:szCs w:val="24"/>
              </w:rPr>
              <w:t>。</w:t>
            </w:r>
          </w:p>
          <w:p w:rsidR="001A239D" w:rsidRPr="00CA2D67" w:rsidRDefault="001A239D" w:rsidP="00CA2D67">
            <w:pPr>
              <w:pStyle w:val="ListParagraph"/>
              <w:numPr>
                <w:ilvl w:val="0"/>
                <w:numId w:val="24"/>
              </w:numPr>
              <w:spacing w:before="100" w:beforeAutospacing="1" w:after="0" w:line="240" w:lineRule="auto"/>
              <w:ind w:left="714" w:hanging="357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請牧師在會友面前送禮金</w:t>
            </w:r>
            <w:proofErr w:type="spellEnd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 xml:space="preserve"> </w:t>
            </w:r>
            <w:proofErr w:type="spellStart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和謝卡</w:t>
            </w:r>
            <w:proofErr w:type="spellEnd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。(</w:t>
            </w:r>
            <w:proofErr w:type="spellStart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在講道之後，或呼召之後，或服事禱告之前</w:t>
            </w:r>
            <w:proofErr w:type="spellEnd"/>
            <w:r w:rsidRPr="00CA2D67">
              <w:rPr>
                <w:rFonts w:ascii="SimSun" w:eastAsia="SimSun" w:hAnsi="SimSun" w:cs="Times New Roman"/>
                <w:sz w:val="24"/>
                <w:szCs w:val="24"/>
              </w:rPr>
              <w:t>。)</w:t>
            </w:r>
          </w:p>
        </w:tc>
      </w:tr>
      <w:tr w:rsidR="001A239D" w:rsidRPr="001A239D" w:rsidTr="00F80AB6">
        <w:tc>
          <w:tcPr>
            <w:tcW w:w="212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1A239D" w:rsidRDefault="001A239D" w:rsidP="001A239D">
            <w:pPr>
              <w:spacing w:after="143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主日崇拜</w:t>
            </w:r>
            <w:proofErr w:type="spellEnd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779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1A239D" w:rsidRDefault="001A239D" w:rsidP="00CA2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當天和外請講員確認</w:t>
            </w:r>
            <w:r w:rsidR="00CA2D67" w:rsidRPr="00CA2D67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以下事項</w:t>
            </w:r>
            <w:proofErr w:type="spellEnd"/>
            <w:r w:rsidR="00CA2D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A239D" w:rsidRPr="001A239D" w:rsidRDefault="001A239D" w:rsidP="001E6F37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開始講道</w:t>
            </w:r>
            <w:r w:rsidR="00CA2D67" w:rsidRPr="00CA2D67">
              <w:rPr>
                <w:rFonts w:ascii="SimSun" w:eastAsia="SimSun" w:hAnsi="SimSun" w:cs="Times New Roman" w:hint="eastAsia"/>
                <w:sz w:val="24"/>
                <w:szCs w:val="24"/>
              </w:rPr>
              <w:t>時間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 xml:space="preserve"> ：</w:t>
            </w:r>
            <w:proofErr w:type="spellStart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報告家事之後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  <w:p w:rsidR="001A239D" w:rsidRPr="001A239D" w:rsidRDefault="00454203" w:rsidP="001E6F37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Times New Roman"/>
                <w:sz w:val="24"/>
                <w:szCs w:val="24"/>
              </w:rPr>
              <w:t>結束講道</w:t>
            </w:r>
            <w:r w:rsidR="00CA2D67" w:rsidRPr="00CA2D67">
              <w:rPr>
                <w:rFonts w:ascii="SimSun" w:eastAsia="SimSun" w:hAnsi="SimSun" w:cs="Times New Roman" w:hint="eastAsia"/>
                <w:sz w:val="24"/>
                <w:szCs w:val="24"/>
              </w:rPr>
              <w:t>時間</w:t>
            </w:r>
            <w:r>
              <w:rPr>
                <w:rFonts w:ascii="SimSun" w:eastAsia="SimSun" w:hAnsi="SimSun" w:cs="Times New Roman"/>
                <w:sz w:val="24"/>
                <w:szCs w:val="24"/>
              </w:rPr>
              <w:t>：十二點十分。十二點五分會舉辦還提醒還有五分，</w:t>
            </w:r>
            <w:r w:rsidR="00CA2D67" w:rsidRPr="00CA2D67">
              <w:rPr>
                <w:rFonts w:ascii="SimSun" w:eastAsia="SimSun" w:hAnsi="SimSun" w:cs="Times New Roman" w:hint="eastAsia"/>
                <w:sz w:val="24"/>
                <w:szCs w:val="24"/>
              </w:rPr>
              <w:t>講員</w:t>
            </w:r>
            <w:r w:rsidR="001A239D" w:rsidRPr="001A239D">
              <w:rPr>
                <w:rFonts w:ascii="SimSun" w:eastAsia="SimSun" w:hAnsi="SimSun" w:cs="Times New Roman"/>
                <w:sz w:val="24"/>
                <w:szCs w:val="24"/>
              </w:rPr>
              <w:t>可以要求其他舉牌的時間</w:t>
            </w:r>
            <w:proofErr w:type="spellEnd"/>
          </w:p>
          <w:p w:rsidR="001A239D" w:rsidRPr="001A239D" w:rsidRDefault="001A239D" w:rsidP="001E6F37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若有呼召可延後結束時間，最遲</w:t>
            </w:r>
            <w:r w:rsidR="00454203" w:rsidRPr="001A239D">
              <w:rPr>
                <w:rFonts w:ascii="SimSun" w:eastAsia="SimSun" w:hAnsi="SimSun" w:cs="Times New Roman"/>
                <w:sz w:val="24"/>
                <w:szCs w:val="24"/>
              </w:rPr>
              <w:t>可</w:t>
            </w:r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到十二點三十分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  <w:p w:rsidR="001A239D" w:rsidRPr="001A239D" w:rsidRDefault="00454203" w:rsidP="001E6F37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Times New Roman"/>
                <w:sz w:val="24"/>
                <w:szCs w:val="24"/>
              </w:rPr>
              <w:t>英文講道：十二點二十五分結束。呼召</w:t>
            </w:r>
            <w:r w:rsidR="001A239D" w:rsidRPr="001A239D">
              <w:rPr>
                <w:rFonts w:ascii="SimSun" w:eastAsia="SimSun" w:hAnsi="SimSun" w:cs="Times New Roman"/>
                <w:sz w:val="24"/>
                <w:szCs w:val="24"/>
              </w:rPr>
              <w:t>延後結束時間，最遲</w:t>
            </w:r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可</w:t>
            </w:r>
            <w:r w:rsidR="001A239D" w:rsidRPr="001A239D">
              <w:rPr>
                <w:rFonts w:ascii="SimSun" w:eastAsia="SimSun" w:hAnsi="SimSun" w:cs="Times New Roman"/>
                <w:sz w:val="24"/>
                <w:szCs w:val="24"/>
              </w:rPr>
              <w:t>到十二點三十分</w:t>
            </w:r>
            <w:proofErr w:type="spellEnd"/>
            <w:r w:rsidR="001A239D" w:rsidRPr="001A239D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  <w:p w:rsidR="001A239D" w:rsidRPr="001A239D" w:rsidRDefault="001A239D" w:rsidP="001E6F37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講員會不會呼召，禱告服事，若有通知禱告，敬拜部預備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</w:tc>
      </w:tr>
    </w:tbl>
    <w:p w:rsidR="00397373" w:rsidRDefault="00397373">
      <w:r>
        <w:br w:type="page"/>
      </w:r>
      <w:bookmarkStart w:id="7" w:name="_GoBack"/>
      <w:bookmarkEnd w:id="7"/>
    </w:p>
    <w:tbl>
      <w:tblPr>
        <w:tblW w:w="9923" w:type="dxa"/>
        <w:tblInd w:w="23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1A239D" w:rsidRPr="001A239D" w:rsidTr="00397373">
        <w:tc>
          <w:tcPr>
            <w:tcW w:w="198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1A239D" w:rsidRDefault="001A239D" w:rsidP="001A239D">
            <w:pPr>
              <w:spacing w:after="143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lastRenderedPageBreak/>
              <w:t>關懷部</w:t>
            </w:r>
            <w:proofErr w:type="spellEnd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793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1A239D" w:rsidRDefault="001A239D" w:rsidP="001A239D">
            <w:pPr>
              <w:spacing w:before="100" w:beforeAutospacing="1" w:after="100" w:afterAutospacing="1" w:line="240" w:lineRule="auto"/>
              <w:contextualSpacing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請準備教會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 </w:t>
            </w:r>
            <w:proofErr w:type="spellStart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DVD和禮物交給牧師。如果講員巳收過相同的禮物就不需準備。請關懷部自己注意，如果不確定可和牧師助理討論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</w:tc>
      </w:tr>
      <w:tr w:rsidR="001A239D" w:rsidRPr="001A239D" w:rsidTr="00397373">
        <w:tc>
          <w:tcPr>
            <w:tcW w:w="198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1A239D" w:rsidRDefault="001A239D" w:rsidP="001A239D">
            <w:pPr>
              <w:spacing w:after="143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財務部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：</w:t>
            </w:r>
          </w:p>
        </w:tc>
        <w:tc>
          <w:tcPr>
            <w:tcW w:w="793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1A239D" w:rsidRDefault="001A239D" w:rsidP="001E6F37">
            <w:pPr>
              <w:spacing w:before="100" w:beforeAutospacing="1" w:after="100" w:afterAutospacing="1" w:line="240" w:lineRule="auto"/>
              <w:contextualSpacing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proofErr w:type="gramStart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請準備給講員的禮金</w:t>
            </w:r>
            <w:proofErr w:type="spellEnd"/>
            <w:r w:rsidR="001E6F37">
              <w:rPr>
                <w:rFonts w:ascii="SimSun" w:eastAsia="SimSun" w:hAnsi="SimSu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E6F37" w:rsidRPr="001A239D">
              <w:rPr>
                <w:rFonts w:ascii="SimSun" w:eastAsia="SimSun" w:hAnsi="SimSun" w:cs="Times New Roman"/>
                <w:sz w:val="24"/>
                <w:szCs w:val="24"/>
              </w:rPr>
              <w:t>北、西區</w:t>
            </w:r>
            <w:proofErr w:type="spellEnd"/>
            <w:r w:rsidR="001E6F37">
              <w:rPr>
                <w:rFonts w:ascii="SimSun" w:eastAsia="SimSun" w:hAnsi="SimSun" w:cs="Times New Roman"/>
                <w:sz w:val="24"/>
                <w:szCs w:val="24"/>
              </w:rPr>
              <w:t>)</w:t>
            </w:r>
            <w:proofErr w:type="spellStart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和謝卡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(</w:t>
            </w:r>
            <w:proofErr w:type="spellStart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只有北區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)，</w:t>
            </w:r>
            <w:proofErr w:type="spellStart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交給牧師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</w:tc>
      </w:tr>
      <w:tr w:rsidR="001A239D" w:rsidRPr="001A239D" w:rsidTr="00397373">
        <w:tc>
          <w:tcPr>
            <w:tcW w:w="198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1A239D" w:rsidRDefault="001A239D" w:rsidP="001A239D">
            <w:pPr>
              <w:spacing w:after="143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敬拜部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：</w:t>
            </w:r>
          </w:p>
        </w:tc>
        <w:tc>
          <w:tcPr>
            <w:tcW w:w="793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1A239D" w:rsidRDefault="001A239D" w:rsidP="001A239D">
            <w:pPr>
              <w:spacing w:before="100" w:beforeAutospacing="1" w:after="100" w:afterAutospacing="1" w:line="240" w:lineRule="auto"/>
              <w:contextualSpacing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若有禱告服事時間需要鋼琴伴奏，請預備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</w:tc>
      </w:tr>
      <w:tr w:rsidR="001A239D" w:rsidRPr="001A239D" w:rsidTr="00397373">
        <w:tc>
          <w:tcPr>
            <w:tcW w:w="198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1A239D" w:rsidRDefault="001A239D" w:rsidP="001A239D">
            <w:pPr>
              <w:spacing w:after="143" w:line="240" w:lineRule="auto"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b/>
                <w:bCs/>
                <w:sz w:val="24"/>
                <w:szCs w:val="24"/>
              </w:rPr>
              <w:t>禱告部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：</w:t>
            </w:r>
          </w:p>
        </w:tc>
        <w:tc>
          <w:tcPr>
            <w:tcW w:w="793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1A239D" w:rsidRPr="001A239D" w:rsidRDefault="001A239D" w:rsidP="001A239D">
            <w:pPr>
              <w:spacing w:before="100" w:beforeAutospacing="1" w:after="100" w:afterAutospacing="1" w:line="240" w:lineRule="auto"/>
              <w:contextualSpacing/>
              <w:rPr>
                <w:rFonts w:ascii="SimSun" w:eastAsia="SimSun" w:hAnsi="SimSun" w:cs="Times New Roman"/>
                <w:sz w:val="24"/>
                <w:szCs w:val="24"/>
              </w:rPr>
            </w:pPr>
            <w:proofErr w:type="spellStart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若有禱告服事，請預備</w:t>
            </w:r>
            <w:proofErr w:type="spellEnd"/>
            <w:r w:rsidRPr="001A239D">
              <w:rPr>
                <w:rFonts w:ascii="SimSun" w:eastAsia="SimSun" w:hAnsi="SimSun" w:cs="Times New Roman"/>
                <w:sz w:val="24"/>
                <w:szCs w:val="24"/>
              </w:rPr>
              <w:t>。</w:t>
            </w:r>
          </w:p>
        </w:tc>
      </w:tr>
      <w:bookmarkEnd w:id="0"/>
      <w:bookmarkEnd w:id="1"/>
      <w:bookmarkEnd w:id="2"/>
      <w:bookmarkEnd w:id="3"/>
      <w:bookmarkEnd w:id="4"/>
    </w:tbl>
    <w:p w:rsidR="00486BB1" w:rsidRPr="001E6F37" w:rsidRDefault="00486BB1" w:rsidP="00626584">
      <w:pPr>
        <w:tabs>
          <w:tab w:val="left" w:pos="0"/>
        </w:tabs>
        <w:rPr>
          <w:rFonts w:ascii="Tahoma" w:eastAsia="Times New Roman" w:hAnsi="Tahoma" w:cs="Tahoma"/>
          <w:sz w:val="16"/>
          <w:szCs w:val="16"/>
        </w:rPr>
      </w:pPr>
    </w:p>
    <w:sectPr w:rsidR="00486BB1" w:rsidRPr="001E6F37" w:rsidSect="00FC3769">
      <w:headerReference w:type="default" r:id="rId9"/>
      <w:pgSz w:w="12240" w:h="15840"/>
      <w:pgMar w:top="1077" w:right="760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BD" w:rsidRDefault="002C44BD" w:rsidP="00FC3769">
      <w:pPr>
        <w:spacing w:after="0" w:line="240" w:lineRule="auto"/>
      </w:pPr>
      <w:r>
        <w:separator/>
      </w:r>
    </w:p>
  </w:endnote>
  <w:endnote w:type="continuationSeparator" w:id="0">
    <w:p w:rsidR="002C44BD" w:rsidRDefault="002C44BD" w:rsidP="00FC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BD" w:rsidRDefault="002C44BD" w:rsidP="00FC3769">
      <w:pPr>
        <w:spacing w:after="0" w:line="240" w:lineRule="auto"/>
      </w:pPr>
      <w:r>
        <w:separator/>
      </w:r>
    </w:p>
  </w:footnote>
  <w:footnote w:type="continuationSeparator" w:id="0">
    <w:p w:rsidR="002C44BD" w:rsidRDefault="002C44BD" w:rsidP="00FC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1E" w:rsidRPr="0089591E" w:rsidRDefault="0089591E">
    <w:pPr>
      <w:pStyle w:val="Header"/>
      <w:rPr>
        <w:i/>
      </w:rPr>
    </w:pPr>
    <w:r>
      <w:ptab w:relativeTo="margin" w:alignment="center" w:leader="none"/>
    </w:r>
    <w:r>
      <w:ptab w:relativeTo="margin" w:alignment="right" w:leader="none"/>
    </w:r>
    <w:proofErr w:type="spellStart"/>
    <w:r w:rsidRPr="0089591E">
      <w:rPr>
        <w:rFonts w:ascii="MS Gothic" w:eastAsia="MS Gothic" w:hAnsi="MS Gothic" w:cs="MS Gothic"/>
        <w:i/>
        <w:color w:val="000000"/>
      </w:rPr>
      <w:t>製作</w:t>
    </w:r>
    <w:r w:rsidRPr="0089591E">
      <w:rPr>
        <w:rFonts w:ascii="MS UI Gothic" w:eastAsia="MS UI Gothic" w:hAnsi="MS UI Gothic" w:cs="MS UI Gothic"/>
        <w:i/>
        <w:color w:val="000000"/>
      </w:rPr>
      <w:t>部</w:t>
    </w:r>
    <w:proofErr w:type="spellEnd"/>
    <w:r w:rsidRPr="0089591E">
      <w:rPr>
        <w:rFonts w:ascii="MS UI Gothic" w:eastAsia="MS UI Gothic" w:hAnsi="MS UI Gothic" w:cs="MS UI Gothic"/>
        <w:i/>
        <w:color w:val="000000"/>
      </w:rPr>
      <w:t xml:space="preserve"> – 2015 April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D2D"/>
    <w:multiLevelType w:val="hybridMultilevel"/>
    <w:tmpl w:val="004CB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D0991"/>
    <w:multiLevelType w:val="multilevel"/>
    <w:tmpl w:val="F1FC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E01CB"/>
    <w:multiLevelType w:val="multilevel"/>
    <w:tmpl w:val="CB68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66FBB"/>
    <w:multiLevelType w:val="hybridMultilevel"/>
    <w:tmpl w:val="1532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59E"/>
    <w:multiLevelType w:val="multilevel"/>
    <w:tmpl w:val="F1FC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42C65"/>
    <w:multiLevelType w:val="hybridMultilevel"/>
    <w:tmpl w:val="33D03FC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50F6970"/>
    <w:multiLevelType w:val="multilevel"/>
    <w:tmpl w:val="6956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67B16"/>
    <w:multiLevelType w:val="multilevel"/>
    <w:tmpl w:val="A274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81EF7"/>
    <w:multiLevelType w:val="multilevel"/>
    <w:tmpl w:val="452E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C2EAF"/>
    <w:multiLevelType w:val="multilevel"/>
    <w:tmpl w:val="6678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C6D80"/>
    <w:multiLevelType w:val="hybridMultilevel"/>
    <w:tmpl w:val="3CCC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10874"/>
    <w:multiLevelType w:val="multilevel"/>
    <w:tmpl w:val="0D4C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A41DE"/>
    <w:multiLevelType w:val="hybridMultilevel"/>
    <w:tmpl w:val="304C3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155BC6"/>
    <w:multiLevelType w:val="multilevel"/>
    <w:tmpl w:val="F4C2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93735"/>
    <w:multiLevelType w:val="multilevel"/>
    <w:tmpl w:val="55EE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D378F4"/>
    <w:multiLevelType w:val="multilevel"/>
    <w:tmpl w:val="F86A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F3DA5"/>
    <w:multiLevelType w:val="multilevel"/>
    <w:tmpl w:val="F1FC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6128D"/>
    <w:multiLevelType w:val="hybridMultilevel"/>
    <w:tmpl w:val="BE52EF32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A485652"/>
    <w:multiLevelType w:val="multilevel"/>
    <w:tmpl w:val="C3B8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E4BB0"/>
    <w:multiLevelType w:val="multilevel"/>
    <w:tmpl w:val="BA16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22BDC"/>
    <w:multiLevelType w:val="multilevel"/>
    <w:tmpl w:val="A49E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01310A"/>
    <w:multiLevelType w:val="hybridMultilevel"/>
    <w:tmpl w:val="FA9CE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D6977"/>
    <w:multiLevelType w:val="hybridMultilevel"/>
    <w:tmpl w:val="159A15CA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628262CE"/>
    <w:multiLevelType w:val="multilevel"/>
    <w:tmpl w:val="F1FC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93B5F"/>
    <w:multiLevelType w:val="multilevel"/>
    <w:tmpl w:val="F1FC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14077"/>
    <w:multiLevelType w:val="hybridMultilevel"/>
    <w:tmpl w:val="CE46D09E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22E0C02"/>
    <w:multiLevelType w:val="multilevel"/>
    <w:tmpl w:val="9E0E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70C18"/>
    <w:multiLevelType w:val="multilevel"/>
    <w:tmpl w:val="2C58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A0558A"/>
    <w:multiLevelType w:val="multilevel"/>
    <w:tmpl w:val="BC40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D7D7D"/>
    <w:multiLevelType w:val="multilevel"/>
    <w:tmpl w:val="F1FC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414C2C"/>
    <w:multiLevelType w:val="multilevel"/>
    <w:tmpl w:val="FCE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D02336"/>
    <w:multiLevelType w:val="multilevel"/>
    <w:tmpl w:val="F1FC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3"/>
  </w:num>
  <w:num w:numId="3">
    <w:abstractNumId w:val="12"/>
  </w:num>
  <w:num w:numId="4">
    <w:abstractNumId w:val="0"/>
  </w:num>
  <w:num w:numId="5">
    <w:abstractNumId w:val="21"/>
  </w:num>
  <w:num w:numId="6">
    <w:abstractNumId w:val="3"/>
  </w:num>
  <w:num w:numId="7">
    <w:abstractNumId w:val="26"/>
  </w:num>
  <w:num w:numId="8">
    <w:abstractNumId w:val="14"/>
  </w:num>
  <w:num w:numId="9">
    <w:abstractNumId w:val="20"/>
  </w:num>
  <w:num w:numId="10">
    <w:abstractNumId w:val="7"/>
  </w:num>
  <w:num w:numId="11">
    <w:abstractNumId w:val="27"/>
  </w:num>
  <w:num w:numId="12">
    <w:abstractNumId w:val="22"/>
  </w:num>
  <w:num w:numId="13">
    <w:abstractNumId w:val="25"/>
  </w:num>
  <w:num w:numId="14">
    <w:abstractNumId w:val="17"/>
  </w:num>
  <w:num w:numId="15">
    <w:abstractNumId w:val="5"/>
  </w:num>
  <w:num w:numId="16">
    <w:abstractNumId w:val="28"/>
  </w:num>
  <w:num w:numId="17">
    <w:abstractNumId w:val="19"/>
  </w:num>
  <w:num w:numId="18">
    <w:abstractNumId w:val="6"/>
  </w:num>
  <w:num w:numId="19">
    <w:abstractNumId w:val="15"/>
  </w:num>
  <w:num w:numId="20">
    <w:abstractNumId w:val="18"/>
  </w:num>
  <w:num w:numId="21">
    <w:abstractNumId w:val="2"/>
  </w:num>
  <w:num w:numId="22">
    <w:abstractNumId w:val="8"/>
  </w:num>
  <w:num w:numId="23">
    <w:abstractNumId w:val="24"/>
  </w:num>
  <w:num w:numId="24">
    <w:abstractNumId w:val="23"/>
  </w:num>
  <w:num w:numId="25">
    <w:abstractNumId w:val="1"/>
  </w:num>
  <w:num w:numId="26">
    <w:abstractNumId w:val="4"/>
  </w:num>
  <w:num w:numId="27">
    <w:abstractNumId w:val="29"/>
  </w:num>
  <w:num w:numId="28">
    <w:abstractNumId w:val="16"/>
  </w:num>
  <w:num w:numId="29">
    <w:abstractNumId w:val="31"/>
  </w:num>
  <w:num w:numId="30">
    <w:abstractNumId w:val="11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EE"/>
    <w:rsid w:val="00055E07"/>
    <w:rsid w:val="00057052"/>
    <w:rsid w:val="00071E9E"/>
    <w:rsid w:val="000D56CD"/>
    <w:rsid w:val="000E09C5"/>
    <w:rsid w:val="000E1A28"/>
    <w:rsid w:val="001117B3"/>
    <w:rsid w:val="00132BFA"/>
    <w:rsid w:val="00137671"/>
    <w:rsid w:val="0018542C"/>
    <w:rsid w:val="001A239D"/>
    <w:rsid w:val="001A4490"/>
    <w:rsid w:val="001B770C"/>
    <w:rsid w:val="001E6F37"/>
    <w:rsid w:val="00224C8F"/>
    <w:rsid w:val="00227C03"/>
    <w:rsid w:val="002308C2"/>
    <w:rsid w:val="00291C1F"/>
    <w:rsid w:val="002C44BD"/>
    <w:rsid w:val="003505A4"/>
    <w:rsid w:val="00397373"/>
    <w:rsid w:val="004339E4"/>
    <w:rsid w:val="00445201"/>
    <w:rsid w:val="00454203"/>
    <w:rsid w:val="00461957"/>
    <w:rsid w:val="00470951"/>
    <w:rsid w:val="00486BB1"/>
    <w:rsid w:val="00531CA9"/>
    <w:rsid w:val="0059350C"/>
    <w:rsid w:val="005C7B85"/>
    <w:rsid w:val="005F1A7A"/>
    <w:rsid w:val="00626584"/>
    <w:rsid w:val="00661CB7"/>
    <w:rsid w:val="006B05C8"/>
    <w:rsid w:val="006E62ED"/>
    <w:rsid w:val="0073739F"/>
    <w:rsid w:val="00772B07"/>
    <w:rsid w:val="007F3615"/>
    <w:rsid w:val="00805A57"/>
    <w:rsid w:val="00814A63"/>
    <w:rsid w:val="008167CC"/>
    <w:rsid w:val="008448F1"/>
    <w:rsid w:val="008454BD"/>
    <w:rsid w:val="0089591E"/>
    <w:rsid w:val="008B7013"/>
    <w:rsid w:val="009242EE"/>
    <w:rsid w:val="00970C79"/>
    <w:rsid w:val="009E2A60"/>
    <w:rsid w:val="009F0312"/>
    <w:rsid w:val="00A52231"/>
    <w:rsid w:val="00AA19B4"/>
    <w:rsid w:val="00AC789F"/>
    <w:rsid w:val="00B24D40"/>
    <w:rsid w:val="00B33314"/>
    <w:rsid w:val="00BD416A"/>
    <w:rsid w:val="00C34FB0"/>
    <w:rsid w:val="00CA2D67"/>
    <w:rsid w:val="00D33A47"/>
    <w:rsid w:val="00DE25D9"/>
    <w:rsid w:val="00EF497E"/>
    <w:rsid w:val="00F17027"/>
    <w:rsid w:val="00F747E5"/>
    <w:rsid w:val="00F80AB6"/>
    <w:rsid w:val="00FC3769"/>
    <w:rsid w:val="00FC5307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2EE"/>
    <w:pPr>
      <w:ind w:left="720"/>
      <w:contextualSpacing/>
    </w:pPr>
  </w:style>
  <w:style w:type="table" w:styleId="TableGrid">
    <w:name w:val="Table Grid"/>
    <w:basedOn w:val="TableNormal"/>
    <w:uiPriority w:val="59"/>
    <w:rsid w:val="0092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69"/>
  </w:style>
  <w:style w:type="paragraph" w:styleId="Footer">
    <w:name w:val="footer"/>
    <w:basedOn w:val="Normal"/>
    <w:link w:val="FooterChar"/>
    <w:uiPriority w:val="99"/>
    <w:unhideWhenUsed/>
    <w:rsid w:val="00FC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69"/>
  </w:style>
  <w:style w:type="paragraph" w:styleId="BalloonText">
    <w:name w:val="Balloon Text"/>
    <w:basedOn w:val="Normal"/>
    <w:link w:val="BalloonTextChar"/>
    <w:uiPriority w:val="99"/>
    <w:semiHidden/>
    <w:unhideWhenUsed/>
    <w:rsid w:val="0089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2EE"/>
    <w:pPr>
      <w:ind w:left="720"/>
      <w:contextualSpacing/>
    </w:pPr>
  </w:style>
  <w:style w:type="table" w:styleId="TableGrid">
    <w:name w:val="Table Grid"/>
    <w:basedOn w:val="TableNormal"/>
    <w:uiPriority w:val="59"/>
    <w:rsid w:val="0092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69"/>
  </w:style>
  <w:style w:type="paragraph" w:styleId="Footer">
    <w:name w:val="footer"/>
    <w:basedOn w:val="Normal"/>
    <w:link w:val="FooterChar"/>
    <w:uiPriority w:val="99"/>
    <w:unhideWhenUsed/>
    <w:rsid w:val="00FC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69"/>
  </w:style>
  <w:style w:type="paragraph" w:styleId="BalloonText">
    <w:name w:val="Balloon Text"/>
    <w:basedOn w:val="Normal"/>
    <w:link w:val="BalloonTextChar"/>
    <w:uiPriority w:val="99"/>
    <w:semiHidden/>
    <w:unhideWhenUsed/>
    <w:rsid w:val="0089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2330">
              <w:marLeft w:val="-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2787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805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520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3196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6607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213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287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873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707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2989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8026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091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588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408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466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028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336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865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1985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314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317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873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10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11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4058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385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0802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153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030">
                  <w:marLeft w:val="0"/>
                  <w:marRight w:val="0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754">
                  <w:marLeft w:val="0"/>
                  <w:marRight w:val="0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8592">
                  <w:marLeft w:val="0"/>
                  <w:marRight w:val="0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3577">
              <w:marLeft w:val="-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77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8867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6861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970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4218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9291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525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092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653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230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5337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2302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625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281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4923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715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629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022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8223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007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8867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9824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439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666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4977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552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98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BFF8-8D89-4E5D-88FB-F6070F3C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755</Words>
  <Characters>798</Characters>
  <Application>Microsoft Office Word</Application>
  <DocSecurity>0</DocSecurity>
  <Lines>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Coca-Cola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5</cp:revision>
  <dcterms:created xsi:type="dcterms:W3CDTF">2015-04-09T06:30:00Z</dcterms:created>
  <dcterms:modified xsi:type="dcterms:W3CDTF">2015-04-09T06:39:00Z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80835526-e2b8-4a33-b7ba-fe37e0323b03</vt:lpwstr>
  </property>
  <property fmtid="{D5CDD505-2E9C-101B-9397-08002B2CF9AE}" pid="4" name="MODFILEGUID">
    <vt:lpwstr>4204a7e0-bd84-4a96-a5d0-d61330ddbfa2</vt:lpwstr>
  </property>
  <property fmtid="{D5CDD505-2E9C-101B-9397-08002B2CF9AE}" pid="5" name="FILEOWNER">
    <vt:lpwstr>g40890</vt:lpwstr>
  </property>
  <property fmtid="{D5CDD505-2E9C-101B-9397-08002B2CF9AE}" pid="6" name="MODFILEOWNER">
    <vt:lpwstr>g40890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G40890-AU08</vt:lpwstr>
  </property>
  <property fmtid="{D5CDD505-2E9C-101B-9397-08002B2CF9AE}" pid="10" name="MODMACHINEID">
    <vt:lpwstr>G40890-AU08</vt:lpwstr>
  </property>
  <property fmtid="{D5CDD505-2E9C-101B-9397-08002B2CF9AE}" pid="11" name="CURRENTCLASS">
    <vt:lpwstr>Classified - No Category</vt:lpwstr>
  </property>
</Properties>
</file>